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AE2" w:rsidRPr="007A3617" w:rsidRDefault="002C2AE2" w:rsidP="002C2AE2">
      <w:pPr>
        <w:pStyle w:val="Normal1"/>
        <w:spacing w:line="360" w:lineRule="auto"/>
        <w:ind w:firstLine="2"/>
        <w:jc w:val="center"/>
        <w:rPr>
          <w:rFonts w:ascii="Times New Roman" w:hAnsi="Times New Roman" w:cs="Times New Roman"/>
          <w:b/>
          <w:bCs/>
          <w:sz w:val="28"/>
          <w:szCs w:val="21"/>
        </w:rPr>
      </w:pPr>
      <w:r>
        <w:rPr>
          <w:rFonts w:ascii="Times New Roman" w:hAnsi="Times New Roman" w:cs="Times New Roman"/>
          <w:b/>
          <w:bCs/>
          <w:noProof/>
          <w:sz w:val="28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12534900</wp:posOffset>
            </wp:positionH>
            <wp:positionV relativeFrom="topMargin">
              <wp:posOffset>11468100</wp:posOffset>
            </wp:positionV>
            <wp:extent cx="482600" cy="381000"/>
            <wp:effectExtent l="19050" t="0" r="0" b="0"/>
            <wp:wrapNone/>
            <wp:docPr id="1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noProof/>
          <w:sz w:val="28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12649200</wp:posOffset>
            </wp:positionH>
            <wp:positionV relativeFrom="page">
              <wp:posOffset>11531600</wp:posOffset>
            </wp:positionV>
            <wp:extent cx="495300" cy="381000"/>
            <wp:effectExtent l="19050" t="0" r="0" b="0"/>
            <wp:wrapNone/>
            <wp:docPr id="17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A3617">
        <w:rPr>
          <w:rFonts w:ascii="Times New Roman" w:hAnsi="Times New Roman" w:cs="Times New Roman"/>
          <w:b/>
          <w:bCs/>
          <w:sz w:val="28"/>
          <w:szCs w:val="21"/>
        </w:rPr>
        <w:t>沪科版</w:t>
      </w:r>
      <w:r w:rsidRPr="007A3617">
        <w:rPr>
          <w:rFonts w:ascii="Times New Roman" w:hAnsi="Times New Roman" w:cs="Times New Roman"/>
          <w:b/>
          <w:bCs/>
          <w:sz w:val="28"/>
          <w:szCs w:val="21"/>
        </w:rPr>
        <w:t xml:space="preserve"> </w:t>
      </w:r>
      <w:r w:rsidRPr="007A3617">
        <w:rPr>
          <w:rFonts w:ascii="Times New Roman" w:hAnsi="Times New Roman" w:cs="Times New Roman"/>
          <w:b/>
          <w:bCs/>
          <w:sz w:val="28"/>
          <w:szCs w:val="21"/>
        </w:rPr>
        <w:t>物理第三章《声的世界》</w:t>
      </w:r>
    </w:p>
    <w:p w:rsidR="002C2AE2" w:rsidRPr="007A3617" w:rsidRDefault="002C2AE2" w:rsidP="002C2AE2">
      <w:pPr>
        <w:pStyle w:val="Normal1"/>
        <w:spacing w:line="360" w:lineRule="auto"/>
        <w:ind w:firstLine="2"/>
        <w:jc w:val="center"/>
        <w:rPr>
          <w:rFonts w:ascii="Times New Roman" w:hAnsi="Times New Roman" w:cs="Times New Roman"/>
          <w:b/>
          <w:bCs/>
          <w:sz w:val="28"/>
          <w:szCs w:val="21"/>
        </w:rPr>
      </w:pPr>
      <w:r w:rsidRPr="007A3617">
        <w:rPr>
          <w:rFonts w:ascii="Times New Roman" w:hAnsi="Times New Roman" w:cs="Times New Roman"/>
          <w:b/>
          <w:bCs/>
          <w:sz w:val="28"/>
          <w:szCs w:val="21"/>
        </w:rPr>
        <w:t xml:space="preserve">3.1 </w:t>
      </w:r>
      <w:r w:rsidRPr="007A3617">
        <w:rPr>
          <w:rFonts w:ascii="Times New Roman" w:hAnsi="Times New Roman" w:cs="Times New Roman"/>
          <w:b/>
          <w:bCs/>
          <w:sz w:val="28"/>
          <w:szCs w:val="21"/>
        </w:rPr>
        <w:t>科学探究</w:t>
      </w:r>
      <w:r w:rsidRPr="007A3617">
        <w:rPr>
          <w:rFonts w:ascii="Times New Roman" w:hAnsi="Times New Roman" w:cs="Times New Roman"/>
          <w:b/>
          <w:bCs/>
          <w:sz w:val="28"/>
          <w:szCs w:val="21"/>
        </w:rPr>
        <w:t xml:space="preserve"> </w:t>
      </w:r>
      <w:r w:rsidRPr="007A3617">
        <w:rPr>
          <w:rFonts w:ascii="Times New Roman" w:hAnsi="Times New Roman" w:cs="Times New Roman"/>
          <w:b/>
          <w:bCs/>
          <w:sz w:val="28"/>
          <w:szCs w:val="21"/>
        </w:rPr>
        <w:t>声音的产生与传播</w:t>
      </w:r>
    </w:p>
    <w:p w:rsidR="002C2AE2" w:rsidRPr="007A3617" w:rsidRDefault="002C2AE2" w:rsidP="002C2AE2">
      <w:pPr>
        <w:pStyle w:val="Normal1"/>
        <w:spacing w:line="360" w:lineRule="auto"/>
        <w:ind w:firstLine="2"/>
        <w:jc w:val="center"/>
        <w:rPr>
          <w:rFonts w:ascii="Times New Roman" w:hAnsi="Times New Roman" w:cs="Times New Roman"/>
          <w:b/>
          <w:bCs/>
          <w:szCs w:val="21"/>
        </w:rPr>
      </w:pPr>
      <w:r w:rsidRPr="007A3617">
        <w:rPr>
          <w:rFonts w:ascii="Times New Roman" w:hAnsi="Times New Roman" w:cs="Times New Roman"/>
          <w:b/>
          <w:bCs/>
          <w:szCs w:val="21"/>
        </w:rPr>
        <w:t>精选练习</w:t>
      </w:r>
    </w:p>
    <w:p w:rsidR="002C2AE2" w:rsidRPr="007A3617" w:rsidRDefault="002C2AE2" w:rsidP="002C2AE2">
      <w:pPr>
        <w:pStyle w:val="Normal1"/>
        <w:spacing w:line="360" w:lineRule="auto"/>
        <w:ind w:firstLine="2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noProof/>
          <w:szCs w:val="21"/>
        </w:rPr>
        <w:drawing>
          <wp:inline distT="0" distB="0" distL="0" distR="0">
            <wp:extent cx="1447800" cy="552450"/>
            <wp:effectExtent l="19050" t="0" r="0" b="0"/>
            <wp:docPr id="1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2AE2" w:rsidRPr="007A3617" w:rsidRDefault="002C2AE2" w:rsidP="002C2AE2">
      <w:pPr>
        <w:spacing w:line="360" w:lineRule="auto"/>
        <w:ind w:firstLine="2"/>
        <w:rPr>
          <w:b/>
          <w:bCs/>
          <w:szCs w:val="21"/>
        </w:rPr>
      </w:pPr>
      <w:r w:rsidRPr="007A3617">
        <w:rPr>
          <w:b/>
          <w:bCs/>
          <w:szCs w:val="21"/>
        </w:rPr>
        <w:t>一</w:t>
      </w:r>
      <w:r w:rsidRPr="007A3617">
        <w:rPr>
          <w:b/>
          <w:bCs/>
          <w:szCs w:val="21"/>
        </w:rPr>
        <w:t>.</w:t>
      </w:r>
      <w:r w:rsidRPr="007A3617">
        <w:rPr>
          <w:b/>
          <w:bCs/>
          <w:szCs w:val="21"/>
        </w:rPr>
        <w:t>选择题</w:t>
      </w:r>
    </w:p>
    <w:p w:rsidR="002C2AE2" w:rsidRPr="007A3617" w:rsidRDefault="002C2AE2" w:rsidP="002C2AE2">
      <w:pPr>
        <w:spacing w:line="360" w:lineRule="auto"/>
        <w:ind w:firstLine="2"/>
        <w:rPr>
          <w:kern w:val="0"/>
          <w:szCs w:val="21"/>
          <w:lang/>
        </w:rPr>
      </w:pPr>
      <w:r w:rsidRPr="007A3617">
        <w:rPr>
          <w:b/>
          <w:bCs/>
          <w:szCs w:val="21"/>
        </w:rPr>
        <w:t>1.</w:t>
      </w:r>
      <w:r w:rsidRPr="007A3617">
        <w:rPr>
          <w:b/>
          <w:bCs/>
          <w:kern w:val="0"/>
          <w:szCs w:val="21"/>
          <w:lang/>
        </w:rPr>
        <w:t>(2018.</w:t>
      </w:r>
      <w:r w:rsidRPr="007A3617">
        <w:rPr>
          <w:b/>
          <w:bCs/>
          <w:kern w:val="0"/>
          <w:szCs w:val="21"/>
          <w:lang/>
        </w:rPr>
        <w:t>呼伦贝尔</w:t>
      </w:r>
      <w:r w:rsidRPr="007A3617">
        <w:rPr>
          <w:b/>
          <w:bCs/>
          <w:kern w:val="0"/>
          <w:szCs w:val="21"/>
          <w:lang/>
        </w:rPr>
        <w:t>)</w:t>
      </w:r>
      <w:r w:rsidRPr="007A3617">
        <w:rPr>
          <w:kern w:val="0"/>
          <w:szCs w:val="21"/>
          <w:lang/>
        </w:rPr>
        <w:t>鱼儿在水中也能听到岸上的声音，当声音从空气传到水中时，它的传播速度将</w:t>
      </w:r>
      <w:r w:rsidRPr="007A3617">
        <w:rPr>
          <w:kern w:val="0"/>
          <w:szCs w:val="21"/>
          <w:lang/>
        </w:rPr>
        <w:t>(     )</w:t>
      </w:r>
    </w:p>
    <w:p w:rsidR="002C2AE2" w:rsidRPr="007A3617" w:rsidRDefault="002C2AE2" w:rsidP="002C2AE2">
      <w:pPr>
        <w:spacing w:line="360" w:lineRule="auto"/>
        <w:ind w:firstLine="2"/>
        <w:rPr>
          <w:b/>
          <w:bCs/>
          <w:kern w:val="0"/>
          <w:szCs w:val="21"/>
          <w:lang/>
        </w:rPr>
      </w:pPr>
      <w:r w:rsidRPr="007A3617">
        <w:rPr>
          <w:kern w:val="0"/>
          <w:szCs w:val="21"/>
          <w:lang/>
        </w:rPr>
        <w:t>A.</w:t>
      </w:r>
      <w:r w:rsidRPr="007A3617">
        <w:rPr>
          <w:kern w:val="0"/>
          <w:szCs w:val="21"/>
          <w:lang/>
        </w:rPr>
        <w:t>不变</w:t>
      </w:r>
      <w:r w:rsidRPr="007A3617">
        <w:rPr>
          <w:kern w:val="0"/>
          <w:szCs w:val="21"/>
          <w:lang/>
        </w:rPr>
        <w:t xml:space="preserve">           B.</w:t>
      </w:r>
      <w:r w:rsidRPr="007A3617">
        <w:rPr>
          <w:kern w:val="0"/>
          <w:szCs w:val="21"/>
          <w:lang/>
        </w:rPr>
        <w:t>变大</w:t>
      </w:r>
      <w:r w:rsidRPr="007A3617">
        <w:rPr>
          <w:kern w:val="0"/>
          <w:szCs w:val="21"/>
          <w:lang/>
        </w:rPr>
        <w:t xml:space="preserve">            C.</w:t>
      </w:r>
      <w:r w:rsidRPr="007A3617">
        <w:rPr>
          <w:kern w:val="0"/>
          <w:szCs w:val="21"/>
          <w:lang/>
        </w:rPr>
        <w:t>变小</w:t>
      </w:r>
      <w:r w:rsidRPr="007A3617">
        <w:rPr>
          <w:kern w:val="0"/>
          <w:szCs w:val="21"/>
          <w:lang/>
        </w:rPr>
        <w:t xml:space="preserve">            D.</w:t>
      </w:r>
      <w:r w:rsidRPr="007A3617">
        <w:rPr>
          <w:kern w:val="0"/>
          <w:szCs w:val="21"/>
          <w:lang/>
        </w:rPr>
        <w:t>无法确定</w:t>
      </w:r>
    </w:p>
    <w:p w:rsidR="002C2AE2" w:rsidRPr="007A3617" w:rsidRDefault="002C2AE2" w:rsidP="002C2AE2">
      <w:pPr>
        <w:widowControl/>
        <w:spacing w:line="360" w:lineRule="auto"/>
        <w:ind w:firstLine="2"/>
        <w:jc w:val="left"/>
        <w:rPr>
          <w:kern w:val="0"/>
          <w:szCs w:val="21"/>
          <w:lang/>
        </w:rPr>
      </w:pPr>
      <w:r w:rsidRPr="007A3617">
        <w:rPr>
          <w:b/>
          <w:bCs/>
          <w:kern w:val="0"/>
          <w:szCs w:val="21"/>
          <w:lang/>
        </w:rPr>
        <w:t>2.(2019.</w:t>
      </w:r>
      <w:r w:rsidRPr="007A3617">
        <w:rPr>
          <w:b/>
          <w:bCs/>
          <w:kern w:val="0"/>
          <w:szCs w:val="21"/>
          <w:lang/>
        </w:rPr>
        <w:t>无锡期中</w:t>
      </w:r>
      <w:r w:rsidRPr="007A3617">
        <w:rPr>
          <w:b/>
          <w:bCs/>
          <w:kern w:val="0"/>
          <w:szCs w:val="21"/>
          <w:lang/>
        </w:rPr>
        <w:t>)</w:t>
      </w:r>
      <w:r w:rsidRPr="007A3617">
        <w:rPr>
          <w:kern w:val="0"/>
          <w:szCs w:val="21"/>
          <w:lang/>
        </w:rPr>
        <w:t>关于声现象，下列说法正确的是</w:t>
      </w:r>
      <w:r w:rsidRPr="007A3617">
        <w:rPr>
          <w:kern w:val="0"/>
          <w:szCs w:val="21"/>
          <w:lang/>
        </w:rPr>
        <w:t>(   )</w:t>
      </w:r>
      <w:r w:rsidRPr="007A3617">
        <w:rPr>
          <w:kern w:val="0"/>
          <w:szCs w:val="21"/>
          <w:lang/>
        </w:rPr>
        <w:br/>
        <w:t>A.</w:t>
      </w:r>
      <w:r w:rsidRPr="007A3617">
        <w:rPr>
          <w:kern w:val="0"/>
          <w:szCs w:val="21"/>
          <w:lang/>
        </w:rPr>
        <w:t>声音在不同介质中的传播速度相同</w:t>
      </w:r>
      <w:r w:rsidRPr="007A3617">
        <w:rPr>
          <w:kern w:val="0"/>
          <w:szCs w:val="21"/>
          <w:lang/>
        </w:rPr>
        <w:t xml:space="preserve">        B.</w:t>
      </w:r>
      <w:r w:rsidRPr="007A3617">
        <w:rPr>
          <w:kern w:val="0"/>
          <w:szCs w:val="21"/>
          <w:lang/>
        </w:rPr>
        <w:t>人说话是靠舌头振动发声的</w:t>
      </w:r>
    </w:p>
    <w:p w:rsidR="002C2AE2" w:rsidRPr="007A3617" w:rsidRDefault="002C2AE2" w:rsidP="002C2AE2">
      <w:pPr>
        <w:widowControl/>
        <w:spacing w:line="360" w:lineRule="auto"/>
        <w:ind w:firstLine="2"/>
        <w:jc w:val="left"/>
        <w:rPr>
          <w:szCs w:val="21"/>
        </w:rPr>
      </w:pPr>
      <w:r w:rsidRPr="007A3617">
        <w:rPr>
          <w:kern w:val="0"/>
          <w:szCs w:val="21"/>
          <w:lang/>
        </w:rPr>
        <w:t>C.</w:t>
      </w:r>
      <w:r w:rsidRPr="007A3617">
        <w:rPr>
          <w:kern w:val="0"/>
          <w:szCs w:val="21"/>
          <w:lang/>
        </w:rPr>
        <w:t>真空可以传播声音</w:t>
      </w:r>
      <w:r w:rsidRPr="007A3617">
        <w:rPr>
          <w:kern w:val="0"/>
          <w:szCs w:val="21"/>
          <w:lang/>
        </w:rPr>
        <w:t xml:space="preserve">                      D.</w:t>
      </w:r>
      <w:r w:rsidRPr="007A3617">
        <w:rPr>
          <w:kern w:val="0"/>
          <w:szCs w:val="21"/>
          <w:lang/>
        </w:rPr>
        <w:t>一切发声物体都在振动</w:t>
      </w:r>
    </w:p>
    <w:p w:rsidR="002C2AE2" w:rsidRPr="007A3617" w:rsidRDefault="002C2AE2" w:rsidP="002C2AE2">
      <w:pPr>
        <w:widowControl/>
        <w:spacing w:line="360" w:lineRule="auto"/>
        <w:ind w:firstLine="2"/>
        <w:jc w:val="left"/>
        <w:rPr>
          <w:kern w:val="0"/>
          <w:szCs w:val="21"/>
          <w:lang/>
        </w:rPr>
      </w:pPr>
      <w:r w:rsidRPr="007A3617">
        <w:rPr>
          <w:b/>
          <w:bCs/>
          <w:kern w:val="0"/>
          <w:szCs w:val="21"/>
          <w:lang/>
        </w:rPr>
        <w:t>3.(2019.</w:t>
      </w:r>
      <w:r w:rsidRPr="007A3617">
        <w:rPr>
          <w:b/>
          <w:bCs/>
          <w:kern w:val="0"/>
          <w:szCs w:val="21"/>
          <w:lang/>
        </w:rPr>
        <w:t>兴化</w:t>
      </w:r>
      <w:r w:rsidRPr="007A3617">
        <w:rPr>
          <w:b/>
          <w:bCs/>
          <w:kern w:val="0"/>
          <w:szCs w:val="21"/>
          <w:lang/>
        </w:rPr>
        <w:t>)</w:t>
      </w:r>
      <w:r w:rsidRPr="007A3617">
        <w:rPr>
          <w:kern w:val="0"/>
          <w:szCs w:val="21"/>
          <w:lang/>
        </w:rPr>
        <w:t>如图所示，将正在发出声音的音叉放入水中，能观察到音叉周围溅起许多水花。关于这个实验下列说法正确的是</w:t>
      </w:r>
      <w:r w:rsidRPr="007A3617">
        <w:rPr>
          <w:kern w:val="0"/>
          <w:szCs w:val="21"/>
          <w:lang/>
        </w:rPr>
        <w:t>(    )</w:t>
      </w:r>
    </w:p>
    <w:p w:rsidR="002C2AE2" w:rsidRPr="007A3617" w:rsidRDefault="002C2AE2" w:rsidP="002C2AE2">
      <w:pPr>
        <w:widowControl/>
        <w:spacing w:line="360" w:lineRule="auto"/>
        <w:ind w:firstLine="2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828675" cy="952500"/>
            <wp:effectExtent l="19050" t="0" r="9525" b="0"/>
            <wp:docPr id="11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3617">
        <w:rPr>
          <w:kern w:val="0"/>
          <w:szCs w:val="21"/>
          <w:lang/>
        </w:rPr>
        <w:br/>
        <w:t xml:space="preserve">  A.</w:t>
      </w:r>
      <w:r w:rsidRPr="007A3617">
        <w:rPr>
          <w:kern w:val="0"/>
          <w:szCs w:val="21"/>
          <w:lang/>
        </w:rPr>
        <w:t>音叉周围溅起许多水花说明了声波具有能量</w:t>
      </w:r>
      <w:r w:rsidRPr="007A3617">
        <w:rPr>
          <w:kern w:val="0"/>
          <w:szCs w:val="21"/>
          <w:lang/>
        </w:rPr>
        <w:br/>
        <w:t xml:space="preserve">  B.</w:t>
      </w:r>
      <w:r w:rsidRPr="007A3617">
        <w:rPr>
          <w:kern w:val="0"/>
          <w:szCs w:val="21"/>
          <w:lang/>
        </w:rPr>
        <w:t>通过观察音叉周围溅起的水花，说明了发声的音叉在振动</w:t>
      </w:r>
    </w:p>
    <w:p w:rsidR="002C2AE2" w:rsidRPr="007A3617" w:rsidRDefault="002C2AE2" w:rsidP="002C2AE2">
      <w:pPr>
        <w:widowControl/>
        <w:spacing w:line="360" w:lineRule="auto"/>
        <w:ind w:firstLine="2"/>
        <w:jc w:val="left"/>
        <w:rPr>
          <w:kern w:val="0"/>
          <w:szCs w:val="21"/>
          <w:lang/>
        </w:rPr>
      </w:pPr>
      <w:r w:rsidRPr="007A3617">
        <w:rPr>
          <w:kern w:val="0"/>
          <w:szCs w:val="21"/>
          <w:lang/>
        </w:rPr>
        <w:t>C.</w:t>
      </w:r>
      <w:r w:rsidRPr="007A3617">
        <w:rPr>
          <w:kern w:val="0"/>
          <w:szCs w:val="21"/>
          <w:lang/>
        </w:rPr>
        <w:t>人耳听到的音叉声音越来越小，由于声音的音调在不断降低</w:t>
      </w:r>
    </w:p>
    <w:p w:rsidR="002C2AE2" w:rsidRPr="007A3617" w:rsidRDefault="002C2AE2" w:rsidP="002C2AE2">
      <w:pPr>
        <w:widowControl/>
        <w:spacing w:line="360" w:lineRule="auto"/>
        <w:ind w:firstLine="2"/>
        <w:jc w:val="left"/>
        <w:rPr>
          <w:szCs w:val="21"/>
        </w:rPr>
      </w:pPr>
      <w:r w:rsidRPr="007A3617">
        <w:rPr>
          <w:kern w:val="0"/>
          <w:szCs w:val="21"/>
          <w:lang/>
        </w:rPr>
        <w:t>D.</w:t>
      </w:r>
      <w:r w:rsidRPr="007A3617">
        <w:rPr>
          <w:kern w:val="0"/>
          <w:szCs w:val="21"/>
          <w:lang/>
        </w:rPr>
        <w:t>将音叉放入水中的目的是为了说明液体能够传声</w:t>
      </w:r>
    </w:p>
    <w:p w:rsidR="002C2AE2" w:rsidRPr="007A3617" w:rsidRDefault="002C2AE2" w:rsidP="002C2AE2">
      <w:pPr>
        <w:spacing w:line="360" w:lineRule="auto"/>
        <w:ind w:firstLine="2"/>
        <w:rPr>
          <w:szCs w:val="21"/>
        </w:rPr>
      </w:pPr>
      <w:r w:rsidRPr="007A3617">
        <w:rPr>
          <w:b/>
          <w:bCs/>
          <w:szCs w:val="21"/>
        </w:rPr>
        <w:t>4. (2019.</w:t>
      </w:r>
      <w:r w:rsidRPr="007A3617">
        <w:rPr>
          <w:b/>
          <w:bCs/>
          <w:szCs w:val="21"/>
        </w:rPr>
        <w:t>双流区模拟</w:t>
      </w:r>
      <w:r w:rsidRPr="007A3617">
        <w:rPr>
          <w:b/>
          <w:bCs/>
          <w:szCs w:val="21"/>
        </w:rPr>
        <w:t>)</w:t>
      </w:r>
      <w:r w:rsidRPr="007A3617">
        <w:rPr>
          <w:szCs w:val="21"/>
        </w:rPr>
        <w:t>如图所示，在探究</w:t>
      </w:r>
      <w:r w:rsidRPr="007A3617">
        <w:rPr>
          <w:szCs w:val="21"/>
        </w:rPr>
        <w:t>“</w:t>
      </w:r>
      <w:r w:rsidRPr="007A3617">
        <w:rPr>
          <w:szCs w:val="21"/>
        </w:rPr>
        <w:t>声音是由物体振动产生</w:t>
      </w:r>
      <w:r w:rsidRPr="007A3617">
        <w:rPr>
          <w:szCs w:val="21"/>
        </w:rPr>
        <w:t>”</w:t>
      </w:r>
      <w:r w:rsidRPr="007A3617">
        <w:rPr>
          <w:szCs w:val="21"/>
        </w:rPr>
        <w:t>的实验中，将正在发声的音叉紧靠悬线下的乒乓球，发现乒乓球被多次弹开。这样做的目的是</w:t>
      </w:r>
      <w:r w:rsidRPr="007A3617">
        <w:rPr>
          <w:szCs w:val="21"/>
        </w:rPr>
        <w:t>(    )</w:t>
      </w:r>
    </w:p>
    <w:p w:rsidR="002C2AE2" w:rsidRPr="007A3617" w:rsidRDefault="002C2AE2" w:rsidP="002C2AE2">
      <w:pPr>
        <w:spacing w:line="360" w:lineRule="auto"/>
        <w:ind w:firstLine="2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428750" cy="1143000"/>
            <wp:effectExtent l="19050" t="0" r="0" b="0"/>
            <wp:docPr id="14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r="39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2AE2" w:rsidRPr="007A3617" w:rsidRDefault="002C2AE2" w:rsidP="002C2AE2">
      <w:pPr>
        <w:spacing w:line="360" w:lineRule="auto"/>
        <w:ind w:firstLine="2"/>
        <w:rPr>
          <w:szCs w:val="21"/>
        </w:rPr>
      </w:pPr>
      <w:r w:rsidRPr="007A3617">
        <w:rPr>
          <w:szCs w:val="21"/>
        </w:rPr>
        <w:t>A.</w:t>
      </w:r>
      <w:r w:rsidRPr="007A3617">
        <w:rPr>
          <w:szCs w:val="21"/>
        </w:rPr>
        <w:t>使音叉的振动尽快停下来</w:t>
      </w:r>
      <w:r w:rsidRPr="007A3617">
        <w:rPr>
          <w:szCs w:val="21"/>
        </w:rPr>
        <w:t>,</w:t>
      </w:r>
      <w:r w:rsidRPr="007A3617">
        <w:rPr>
          <w:szCs w:val="21"/>
        </w:rPr>
        <w:t>便于观察</w:t>
      </w:r>
      <w:r w:rsidRPr="007A3617">
        <w:rPr>
          <w:szCs w:val="21"/>
        </w:rPr>
        <w:t xml:space="preserve">          B.</w:t>
      </w:r>
      <w:r w:rsidRPr="007A3617">
        <w:rPr>
          <w:szCs w:val="21"/>
        </w:rPr>
        <w:t>延长音叉的振动时间，便于观察</w:t>
      </w:r>
    </w:p>
    <w:p w:rsidR="002C2AE2" w:rsidRPr="007A3617" w:rsidRDefault="002C2AE2" w:rsidP="002C2AE2">
      <w:pPr>
        <w:spacing w:line="360" w:lineRule="auto"/>
        <w:ind w:firstLine="2"/>
        <w:rPr>
          <w:szCs w:val="21"/>
        </w:rPr>
      </w:pPr>
      <w:r w:rsidRPr="007A3617">
        <w:rPr>
          <w:szCs w:val="21"/>
        </w:rPr>
        <w:lastRenderedPageBreak/>
        <w:t>C.</w:t>
      </w:r>
      <w:r w:rsidRPr="007A3617">
        <w:rPr>
          <w:szCs w:val="21"/>
        </w:rPr>
        <w:t>把音叉的微小振动转换放大，便于观察</w:t>
      </w:r>
      <w:r w:rsidRPr="007A3617">
        <w:rPr>
          <w:szCs w:val="21"/>
        </w:rPr>
        <w:t xml:space="preserve">       D.</w:t>
      </w:r>
      <w:r w:rsidRPr="007A3617">
        <w:rPr>
          <w:szCs w:val="21"/>
        </w:rPr>
        <w:t>使声波被多次反射形成回声，便于观察</w:t>
      </w:r>
    </w:p>
    <w:p w:rsidR="002C2AE2" w:rsidRPr="007A3617" w:rsidRDefault="002C2AE2" w:rsidP="002C2AE2">
      <w:pPr>
        <w:widowControl/>
        <w:spacing w:line="360" w:lineRule="auto"/>
        <w:ind w:firstLine="2"/>
        <w:jc w:val="left"/>
        <w:rPr>
          <w:kern w:val="0"/>
          <w:szCs w:val="21"/>
          <w:lang/>
        </w:rPr>
      </w:pPr>
      <w:r w:rsidRPr="007A3617">
        <w:rPr>
          <w:b/>
          <w:bCs/>
          <w:szCs w:val="21"/>
        </w:rPr>
        <w:t xml:space="preserve">5. </w:t>
      </w:r>
      <w:r w:rsidRPr="007A3617">
        <w:rPr>
          <w:b/>
          <w:bCs/>
          <w:kern w:val="0"/>
          <w:szCs w:val="21"/>
          <w:lang/>
        </w:rPr>
        <w:t>(2019.</w:t>
      </w:r>
      <w:r w:rsidRPr="007A3617">
        <w:rPr>
          <w:b/>
          <w:bCs/>
          <w:kern w:val="0"/>
          <w:szCs w:val="21"/>
          <w:lang/>
        </w:rPr>
        <w:t>市中区</w:t>
      </w:r>
      <w:r w:rsidRPr="007A3617">
        <w:rPr>
          <w:b/>
          <w:bCs/>
          <w:kern w:val="0"/>
          <w:szCs w:val="21"/>
          <w:lang/>
        </w:rPr>
        <w:t>)</w:t>
      </w:r>
      <w:r w:rsidRPr="007A3617">
        <w:rPr>
          <w:kern w:val="0"/>
          <w:szCs w:val="21"/>
          <w:lang/>
        </w:rPr>
        <w:t>将电铃扣在抽气盘上的玻璃钟置内，如图所示。通电后可以看到电铃在振动，听到电铃发出的声音。用抽气机向外抽气的过程中，仍可清晰地看到电铃在振动，但铃声越来越小。对以上现象的解释，下列说法错误的是</w:t>
      </w:r>
      <w:r w:rsidRPr="007A3617">
        <w:rPr>
          <w:kern w:val="0"/>
          <w:szCs w:val="21"/>
          <w:lang/>
        </w:rPr>
        <w:t>(     )</w:t>
      </w:r>
    </w:p>
    <w:p w:rsidR="002C2AE2" w:rsidRPr="007A3617" w:rsidRDefault="002C2AE2" w:rsidP="002C2AE2">
      <w:pPr>
        <w:widowControl/>
        <w:spacing w:line="360" w:lineRule="auto"/>
        <w:ind w:firstLine="2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190625" cy="914400"/>
            <wp:effectExtent l="19050" t="0" r="9525" b="0"/>
            <wp:docPr id="15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r="31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3617">
        <w:rPr>
          <w:kern w:val="0"/>
          <w:szCs w:val="21"/>
          <w:lang/>
        </w:rPr>
        <w:br/>
        <w:t>A.</w:t>
      </w:r>
      <w:r w:rsidRPr="007A3617">
        <w:rPr>
          <w:kern w:val="0"/>
          <w:szCs w:val="21"/>
          <w:lang/>
        </w:rPr>
        <w:t>听到铃声又看到电铃在振动，说明声音是由物体的振动发生的</w:t>
      </w:r>
      <w:r w:rsidRPr="007A3617">
        <w:rPr>
          <w:kern w:val="0"/>
          <w:szCs w:val="21"/>
          <w:lang/>
        </w:rPr>
        <w:br/>
        <w:t>B.</w:t>
      </w:r>
      <w:r w:rsidRPr="007A3617">
        <w:rPr>
          <w:kern w:val="0"/>
          <w:szCs w:val="21"/>
          <w:lang/>
        </w:rPr>
        <w:t>看到电铃在振动，说明光的传播一定要</w:t>
      </w:r>
      <w:r w:rsidRPr="007A3617">
        <w:rPr>
          <w:kern w:val="0"/>
          <w:szCs w:val="21"/>
          <w:lang/>
        </w:rPr>
        <w:t> </w:t>
      </w:r>
      <w:r w:rsidRPr="007A3617">
        <w:rPr>
          <w:kern w:val="0"/>
          <w:szCs w:val="21"/>
          <w:lang/>
        </w:rPr>
        <w:t>借助于介质</w:t>
      </w:r>
      <w:r w:rsidRPr="007A3617">
        <w:rPr>
          <w:kern w:val="0"/>
          <w:szCs w:val="21"/>
          <w:lang/>
        </w:rPr>
        <w:br/>
        <w:t>C.</w:t>
      </w:r>
      <w:r w:rsidRPr="007A3617">
        <w:rPr>
          <w:kern w:val="0"/>
          <w:szCs w:val="21"/>
          <w:lang/>
        </w:rPr>
        <w:t>看到电铃在振动，说明光能穿透玻璃等透明物质</w:t>
      </w:r>
      <w:r w:rsidRPr="007A3617">
        <w:rPr>
          <w:kern w:val="0"/>
          <w:szCs w:val="21"/>
          <w:lang/>
        </w:rPr>
        <w:br/>
        <w:t>D.</w:t>
      </w:r>
      <w:r w:rsidRPr="007A3617">
        <w:rPr>
          <w:kern w:val="0"/>
          <w:szCs w:val="21"/>
          <w:lang/>
        </w:rPr>
        <w:t>听到铃声越来越小，说明声音要借助介质才能传播</w:t>
      </w:r>
    </w:p>
    <w:p w:rsidR="002C2AE2" w:rsidRPr="007A3617" w:rsidRDefault="002C2AE2" w:rsidP="002C2AE2">
      <w:pPr>
        <w:spacing w:line="360" w:lineRule="auto"/>
        <w:ind w:firstLine="2"/>
        <w:rPr>
          <w:b/>
          <w:bCs/>
          <w:szCs w:val="21"/>
        </w:rPr>
      </w:pPr>
      <w:r w:rsidRPr="007A3617">
        <w:rPr>
          <w:b/>
          <w:bCs/>
          <w:szCs w:val="21"/>
        </w:rPr>
        <w:t>二．填空题</w:t>
      </w:r>
    </w:p>
    <w:p w:rsidR="002C2AE2" w:rsidRPr="007A3617" w:rsidRDefault="002C2AE2" w:rsidP="002C2AE2">
      <w:pPr>
        <w:widowControl/>
        <w:spacing w:line="360" w:lineRule="auto"/>
        <w:ind w:firstLine="2"/>
        <w:jc w:val="left"/>
        <w:rPr>
          <w:szCs w:val="21"/>
        </w:rPr>
      </w:pPr>
      <w:r w:rsidRPr="007A3617">
        <w:rPr>
          <w:b/>
          <w:bCs/>
          <w:szCs w:val="21"/>
        </w:rPr>
        <w:t>6.</w:t>
      </w:r>
      <w:r w:rsidRPr="007A3617">
        <w:rPr>
          <w:b/>
          <w:bCs/>
          <w:kern w:val="0"/>
          <w:szCs w:val="21"/>
          <w:lang/>
        </w:rPr>
        <w:t>(2019.</w:t>
      </w:r>
      <w:r w:rsidRPr="007A3617">
        <w:rPr>
          <w:b/>
          <w:bCs/>
          <w:kern w:val="0"/>
          <w:szCs w:val="21"/>
          <w:lang/>
        </w:rPr>
        <w:t>宁德模拟</w:t>
      </w:r>
      <w:r w:rsidRPr="007A3617">
        <w:rPr>
          <w:b/>
          <w:bCs/>
          <w:kern w:val="0"/>
          <w:szCs w:val="21"/>
          <w:lang/>
        </w:rPr>
        <w:t>)</w:t>
      </w:r>
      <w:r w:rsidRPr="007A3617">
        <w:rPr>
          <w:kern w:val="0"/>
          <w:szCs w:val="21"/>
          <w:lang/>
        </w:rPr>
        <w:t>“</w:t>
      </w:r>
      <w:r w:rsidRPr="007A3617">
        <w:rPr>
          <w:kern w:val="0"/>
          <w:szCs w:val="21"/>
          <w:lang/>
        </w:rPr>
        <w:t>山间铃响马帮来</w:t>
      </w:r>
      <w:r w:rsidRPr="007A3617">
        <w:rPr>
          <w:kern w:val="0"/>
          <w:szCs w:val="21"/>
          <w:lang/>
        </w:rPr>
        <w:t>”</w:t>
      </w:r>
      <w:r w:rsidRPr="007A3617">
        <w:rPr>
          <w:kern w:val="0"/>
          <w:szCs w:val="21"/>
          <w:lang/>
        </w:rPr>
        <w:t>这句话中，铃响是由于铃中的金属珠子撞击产生</w:t>
      </w:r>
      <w:r w:rsidRPr="007A3617">
        <w:rPr>
          <w:kern w:val="0"/>
          <w:szCs w:val="21"/>
          <w:lang/>
        </w:rPr>
        <w:t>______</w:t>
      </w:r>
      <w:r w:rsidRPr="007A3617">
        <w:rPr>
          <w:kern w:val="0"/>
          <w:szCs w:val="21"/>
          <w:lang/>
        </w:rPr>
        <w:t>而发声，</w:t>
      </w:r>
      <w:r w:rsidRPr="007A3617">
        <w:rPr>
          <w:kern w:val="0"/>
          <w:szCs w:val="21"/>
          <w:lang/>
        </w:rPr>
        <w:t> </w:t>
      </w:r>
      <w:r w:rsidRPr="007A3617">
        <w:rPr>
          <w:kern w:val="0"/>
          <w:szCs w:val="21"/>
          <w:lang/>
        </w:rPr>
        <w:t>而山间小路上的人们听到远处传来的声音是通过</w:t>
      </w:r>
      <w:r w:rsidRPr="007A3617">
        <w:rPr>
          <w:kern w:val="0"/>
          <w:szCs w:val="21"/>
          <w:lang/>
        </w:rPr>
        <w:t>_______</w:t>
      </w:r>
      <w:r w:rsidRPr="007A3617">
        <w:rPr>
          <w:kern w:val="0"/>
          <w:szCs w:val="21"/>
          <w:lang/>
        </w:rPr>
        <w:t>传入人耳。</w:t>
      </w:r>
    </w:p>
    <w:p w:rsidR="002C2AE2" w:rsidRPr="007A3617" w:rsidRDefault="002C2AE2" w:rsidP="002C2AE2">
      <w:pPr>
        <w:widowControl/>
        <w:spacing w:line="360" w:lineRule="auto"/>
        <w:ind w:firstLine="2"/>
        <w:jc w:val="left"/>
        <w:rPr>
          <w:color w:val="000000"/>
          <w:szCs w:val="21"/>
        </w:rPr>
      </w:pPr>
      <w:r w:rsidRPr="007A3617">
        <w:rPr>
          <w:b/>
          <w:bCs/>
          <w:color w:val="000000"/>
          <w:szCs w:val="21"/>
        </w:rPr>
        <w:t>7.</w:t>
      </w:r>
      <w:r w:rsidRPr="007A3617">
        <w:rPr>
          <w:b/>
          <w:bCs/>
          <w:kern w:val="0"/>
          <w:szCs w:val="21"/>
          <w:lang/>
        </w:rPr>
        <w:t>(2018.</w:t>
      </w:r>
      <w:r w:rsidRPr="007A3617">
        <w:rPr>
          <w:b/>
          <w:bCs/>
          <w:kern w:val="0"/>
          <w:szCs w:val="21"/>
          <w:lang/>
        </w:rPr>
        <w:t>夏津</w:t>
      </w:r>
      <w:r w:rsidRPr="007A3617">
        <w:rPr>
          <w:b/>
          <w:bCs/>
          <w:kern w:val="0"/>
          <w:szCs w:val="21"/>
          <w:lang/>
        </w:rPr>
        <w:t>)</w:t>
      </w:r>
      <w:r w:rsidRPr="007A3617">
        <w:rPr>
          <w:kern w:val="0"/>
          <w:szCs w:val="21"/>
          <w:lang/>
        </w:rPr>
        <w:t>“</w:t>
      </w:r>
      <w:r w:rsidRPr="007A3617">
        <w:rPr>
          <w:kern w:val="0"/>
          <w:szCs w:val="21"/>
          <w:lang/>
        </w:rPr>
        <w:t>风声雨声读书声声声入耳，</w:t>
      </w:r>
      <w:r w:rsidRPr="007A3617">
        <w:rPr>
          <w:kern w:val="0"/>
          <w:szCs w:val="21"/>
          <w:lang/>
        </w:rPr>
        <w:t> </w:t>
      </w:r>
      <w:r w:rsidRPr="007A3617">
        <w:rPr>
          <w:kern w:val="0"/>
          <w:szCs w:val="21"/>
          <w:lang/>
        </w:rPr>
        <w:t>家事国事天下事事事关心</w:t>
      </w:r>
      <w:r w:rsidRPr="007A3617">
        <w:rPr>
          <w:kern w:val="0"/>
          <w:szCs w:val="21"/>
          <w:lang/>
        </w:rPr>
        <w:t>”,</w:t>
      </w:r>
      <w:r w:rsidRPr="007A3617">
        <w:rPr>
          <w:kern w:val="0"/>
          <w:szCs w:val="21"/>
          <w:lang/>
        </w:rPr>
        <w:t>此对联中所说的三种声音在空气中传播时的速度相比</w:t>
      </w:r>
      <w:r w:rsidRPr="007A3617">
        <w:rPr>
          <w:kern w:val="0"/>
          <w:szCs w:val="21"/>
          <w:lang/>
        </w:rPr>
        <w:t>_______(</w:t>
      </w:r>
      <w:r w:rsidRPr="007A3617">
        <w:rPr>
          <w:kern w:val="0"/>
          <w:szCs w:val="21"/>
          <w:lang/>
        </w:rPr>
        <w:t>选填</w:t>
      </w:r>
      <w:r w:rsidRPr="007A3617">
        <w:rPr>
          <w:kern w:val="0"/>
          <w:szCs w:val="21"/>
          <w:lang/>
        </w:rPr>
        <w:t>“</w:t>
      </w:r>
      <w:r w:rsidRPr="007A3617">
        <w:rPr>
          <w:kern w:val="0"/>
          <w:szCs w:val="21"/>
          <w:lang/>
        </w:rPr>
        <w:t>风声最快</w:t>
      </w:r>
      <w:r w:rsidRPr="007A3617">
        <w:rPr>
          <w:kern w:val="0"/>
          <w:szCs w:val="21"/>
          <w:lang/>
        </w:rPr>
        <w:t>” </w:t>
      </w:r>
      <w:r w:rsidRPr="007A3617">
        <w:rPr>
          <w:kern w:val="0"/>
          <w:szCs w:val="21"/>
          <w:lang/>
        </w:rPr>
        <w:t>、</w:t>
      </w:r>
      <w:r w:rsidRPr="007A3617">
        <w:rPr>
          <w:kern w:val="0"/>
          <w:szCs w:val="21"/>
          <w:lang/>
        </w:rPr>
        <w:t>“</w:t>
      </w:r>
      <w:r w:rsidRPr="007A3617">
        <w:rPr>
          <w:kern w:val="0"/>
          <w:szCs w:val="21"/>
          <w:lang/>
        </w:rPr>
        <w:t>雨声最快</w:t>
      </w:r>
      <w:r w:rsidRPr="007A3617">
        <w:rPr>
          <w:kern w:val="0"/>
          <w:szCs w:val="21"/>
          <w:lang/>
        </w:rPr>
        <w:t>”</w:t>
      </w:r>
      <w:r w:rsidRPr="007A3617">
        <w:rPr>
          <w:kern w:val="0"/>
          <w:szCs w:val="21"/>
          <w:lang/>
        </w:rPr>
        <w:t>、</w:t>
      </w:r>
      <w:r w:rsidRPr="007A3617">
        <w:rPr>
          <w:kern w:val="0"/>
          <w:szCs w:val="21"/>
          <w:lang/>
        </w:rPr>
        <w:t> “</w:t>
      </w:r>
      <w:r w:rsidRPr="007A3617">
        <w:rPr>
          <w:kern w:val="0"/>
          <w:szCs w:val="21"/>
          <w:lang/>
        </w:rPr>
        <w:t>读书声最快</w:t>
      </w:r>
      <w:r w:rsidRPr="007A3617">
        <w:rPr>
          <w:kern w:val="0"/>
          <w:szCs w:val="21"/>
          <w:lang/>
        </w:rPr>
        <w:t>”</w:t>
      </w:r>
      <w:r w:rsidRPr="007A3617">
        <w:rPr>
          <w:kern w:val="0"/>
          <w:szCs w:val="21"/>
          <w:lang/>
        </w:rPr>
        <w:t>或</w:t>
      </w:r>
      <w:r w:rsidRPr="007A3617">
        <w:rPr>
          <w:kern w:val="0"/>
          <w:szCs w:val="21"/>
          <w:lang/>
        </w:rPr>
        <w:t>“</w:t>
      </w:r>
      <w:r w:rsidRPr="007A3617">
        <w:rPr>
          <w:kern w:val="0"/>
          <w:szCs w:val="21"/>
          <w:lang/>
        </w:rPr>
        <w:t>一样快</w:t>
      </w:r>
      <w:r w:rsidRPr="007A3617">
        <w:rPr>
          <w:kern w:val="0"/>
          <w:szCs w:val="21"/>
          <w:lang/>
        </w:rPr>
        <w:t>)</w:t>
      </w:r>
      <w:r w:rsidRPr="007A3617">
        <w:rPr>
          <w:kern w:val="0"/>
          <w:szCs w:val="21"/>
          <w:lang/>
        </w:rPr>
        <w:t>。</w:t>
      </w:r>
    </w:p>
    <w:p w:rsidR="002C2AE2" w:rsidRPr="007A3617" w:rsidRDefault="002C2AE2" w:rsidP="002C2AE2">
      <w:pPr>
        <w:spacing w:line="360" w:lineRule="auto"/>
        <w:ind w:firstLine="2"/>
        <w:rPr>
          <w:szCs w:val="21"/>
        </w:rPr>
      </w:pPr>
      <w:r w:rsidRPr="007A3617">
        <w:rPr>
          <w:b/>
          <w:bCs/>
          <w:szCs w:val="21"/>
        </w:rPr>
        <w:t>8.(2019.</w:t>
      </w:r>
      <w:r w:rsidRPr="007A3617">
        <w:rPr>
          <w:b/>
          <w:bCs/>
          <w:szCs w:val="21"/>
        </w:rPr>
        <w:t>亭湖区</w:t>
      </w:r>
      <w:r w:rsidRPr="007A3617">
        <w:rPr>
          <w:b/>
          <w:bCs/>
          <w:szCs w:val="21"/>
        </w:rPr>
        <w:t>)</w:t>
      </w:r>
      <w:r w:rsidRPr="007A3617">
        <w:rPr>
          <w:szCs w:val="21"/>
        </w:rPr>
        <w:t>考试钟声敲响后，同学们开始答题。钟声是由钟</w:t>
      </w:r>
      <w:r w:rsidRPr="007A3617">
        <w:rPr>
          <w:szCs w:val="21"/>
        </w:rPr>
        <w:t>___________</w:t>
      </w:r>
      <w:r w:rsidRPr="007A3617">
        <w:rPr>
          <w:szCs w:val="21"/>
        </w:rPr>
        <w:t>产生的，钟声通过</w:t>
      </w:r>
      <w:r w:rsidRPr="007A3617">
        <w:rPr>
          <w:szCs w:val="21"/>
        </w:rPr>
        <w:t>___________</w:t>
      </w:r>
      <w:r w:rsidRPr="007A3617">
        <w:rPr>
          <w:szCs w:val="21"/>
        </w:rPr>
        <w:t>传到同学们的耳朵。高考和中考期间，城管人员通知市民在考场附近不得大声喧哗，这是从</w:t>
      </w:r>
      <w:r w:rsidRPr="007A3617">
        <w:rPr>
          <w:szCs w:val="21"/>
        </w:rPr>
        <w:t>___________</w:t>
      </w:r>
      <w:r w:rsidRPr="007A3617">
        <w:rPr>
          <w:szCs w:val="21"/>
        </w:rPr>
        <w:t>处控制噪声的干扰的。</w:t>
      </w:r>
    </w:p>
    <w:p w:rsidR="002C2AE2" w:rsidRPr="007A3617" w:rsidRDefault="002C2AE2" w:rsidP="002C2AE2">
      <w:pPr>
        <w:spacing w:line="360" w:lineRule="auto"/>
        <w:ind w:firstLine="2"/>
        <w:rPr>
          <w:szCs w:val="21"/>
        </w:rPr>
      </w:pPr>
      <w:r w:rsidRPr="007A3617">
        <w:rPr>
          <w:b/>
          <w:bCs/>
          <w:szCs w:val="21"/>
        </w:rPr>
        <w:t>9.(2018.</w:t>
      </w:r>
      <w:r w:rsidRPr="007A3617">
        <w:rPr>
          <w:b/>
          <w:bCs/>
          <w:szCs w:val="21"/>
        </w:rPr>
        <w:t>遵义</w:t>
      </w:r>
      <w:r w:rsidRPr="007A3617">
        <w:rPr>
          <w:b/>
          <w:bCs/>
          <w:szCs w:val="21"/>
        </w:rPr>
        <w:t>)</w:t>
      </w:r>
      <w:r w:rsidRPr="007A3617">
        <w:rPr>
          <w:szCs w:val="21"/>
        </w:rPr>
        <w:t>小明在探究声音的产生时，用如图所示器材做实验。当他敲击音叉时，发现乒乓球被弹起，说明</w:t>
      </w:r>
      <w:r w:rsidRPr="007A3617">
        <w:rPr>
          <w:szCs w:val="21"/>
        </w:rPr>
        <w:t>___________</w:t>
      </w:r>
      <w:r w:rsidRPr="007A3617">
        <w:rPr>
          <w:szCs w:val="21"/>
        </w:rPr>
        <w:t>。在物理学中，这种将一种不容易观察的现象变为另一种容易观察的现象的方法叫</w:t>
      </w:r>
      <w:r w:rsidRPr="007A3617">
        <w:rPr>
          <w:szCs w:val="21"/>
        </w:rPr>
        <w:t>___________</w:t>
      </w:r>
      <w:r w:rsidRPr="007A3617">
        <w:rPr>
          <w:szCs w:val="21"/>
        </w:rPr>
        <w:t>。</w:t>
      </w:r>
    </w:p>
    <w:p w:rsidR="002C2AE2" w:rsidRPr="007A3617" w:rsidRDefault="002C2AE2" w:rsidP="002C2AE2">
      <w:pPr>
        <w:spacing w:line="360" w:lineRule="auto"/>
        <w:ind w:firstLine="2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771525" cy="885825"/>
            <wp:effectExtent l="19050" t="0" r="9525" b="0"/>
            <wp:docPr id="16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b="31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2AE2" w:rsidRPr="007A3617" w:rsidRDefault="002C2AE2" w:rsidP="002C2AE2">
      <w:pPr>
        <w:spacing w:line="360" w:lineRule="auto"/>
        <w:ind w:firstLine="2"/>
        <w:rPr>
          <w:szCs w:val="21"/>
        </w:rPr>
      </w:pPr>
      <w:r w:rsidRPr="007A3617">
        <w:rPr>
          <w:b/>
          <w:bCs/>
          <w:szCs w:val="21"/>
        </w:rPr>
        <w:t>10.(2018.</w:t>
      </w:r>
      <w:r w:rsidRPr="007A3617">
        <w:rPr>
          <w:b/>
          <w:bCs/>
          <w:szCs w:val="21"/>
        </w:rPr>
        <w:t>龙凤区</w:t>
      </w:r>
      <w:r w:rsidRPr="007A3617">
        <w:rPr>
          <w:b/>
          <w:bCs/>
          <w:szCs w:val="21"/>
        </w:rPr>
        <w:t>)</w:t>
      </w:r>
      <w:r w:rsidRPr="007A3617">
        <w:rPr>
          <w:szCs w:val="21"/>
        </w:rPr>
        <w:t>如图所示，将一只通电的小电铃放在连通于抽气机的玻璃置内，请回答下列问题</w:t>
      </w:r>
      <w:r w:rsidRPr="007A3617">
        <w:rPr>
          <w:szCs w:val="21"/>
        </w:rPr>
        <w:t>:</w:t>
      </w:r>
    </w:p>
    <w:p w:rsidR="002C2AE2" w:rsidRPr="007A3617" w:rsidRDefault="002C2AE2" w:rsidP="002C2AE2">
      <w:pPr>
        <w:widowControl/>
        <w:spacing w:line="360" w:lineRule="auto"/>
        <w:ind w:firstLine="2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809625" cy="714375"/>
            <wp:effectExtent l="19050" t="0" r="9525" b="0"/>
            <wp:docPr id="22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2AE2" w:rsidRPr="007A3617" w:rsidRDefault="002C2AE2" w:rsidP="002C2AE2">
      <w:pPr>
        <w:widowControl/>
        <w:spacing w:line="360" w:lineRule="auto"/>
        <w:ind w:firstLine="2"/>
        <w:rPr>
          <w:color w:val="333333"/>
          <w:kern w:val="0"/>
          <w:szCs w:val="21"/>
          <w:lang/>
        </w:rPr>
      </w:pPr>
      <w:r w:rsidRPr="007A3617">
        <w:rPr>
          <w:szCs w:val="21"/>
        </w:rPr>
        <w:t>(1)</w:t>
      </w:r>
      <w:r w:rsidRPr="007A3617">
        <w:rPr>
          <w:szCs w:val="21"/>
        </w:rPr>
        <w:t>用抽气机把玻璃罩内的空气逐渐抽出将会发现</w:t>
      </w:r>
      <w:r w:rsidRPr="007A3617">
        <w:rPr>
          <w:szCs w:val="21"/>
        </w:rPr>
        <w:t>:___________</w:t>
      </w:r>
    </w:p>
    <w:p w:rsidR="002C2AE2" w:rsidRPr="007A3617" w:rsidRDefault="002C2AE2" w:rsidP="002C2AE2">
      <w:pPr>
        <w:widowControl/>
        <w:spacing w:line="360" w:lineRule="auto"/>
        <w:ind w:firstLine="2"/>
        <w:rPr>
          <w:szCs w:val="21"/>
        </w:rPr>
      </w:pPr>
      <w:r w:rsidRPr="007A3617">
        <w:rPr>
          <w:szCs w:val="21"/>
        </w:rPr>
        <w:t>(2)</w:t>
      </w:r>
      <w:r w:rsidRPr="007A3617">
        <w:rPr>
          <w:szCs w:val="21"/>
        </w:rPr>
        <w:t>此实验说明了</w:t>
      </w:r>
      <w:r w:rsidRPr="007A3617">
        <w:rPr>
          <w:szCs w:val="21"/>
        </w:rPr>
        <w:t>___________</w:t>
      </w:r>
      <w:r w:rsidRPr="007A3617">
        <w:rPr>
          <w:szCs w:val="21"/>
        </w:rPr>
        <w:t>，</w:t>
      </w:r>
      <w:r w:rsidRPr="007A3617">
        <w:rPr>
          <w:szCs w:val="21"/>
        </w:rPr>
        <w:t xml:space="preserve"> </w:t>
      </w:r>
      <w:r w:rsidRPr="007A3617">
        <w:rPr>
          <w:szCs w:val="21"/>
        </w:rPr>
        <w:t>进一步推理可得</w:t>
      </w:r>
      <w:r w:rsidRPr="007A3617">
        <w:rPr>
          <w:szCs w:val="21"/>
        </w:rPr>
        <w:t>___________</w:t>
      </w:r>
    </w:p>
    <w:p w:rsidR="002C2AE2" w:rsidRPr="007A3617" w:rsidRDefault="002C2AE2" w:rsidP="002C2AE2">
      <w:pPr>
        <w:spacing w:line="360" w:lineRule="auto"/>
        <w:ind w:firstLine="2"/>
        <w:rPr>
          <w:szCs w:val="21"/>
        </w:rPr>
      </w:pPr>
      <w:r w:rsidRPr="007A3617">
        <w:rPr>
          <w:szCs w:val="21"/>
        </w:rPr>
        <w:t>(3)</w:t>
      </w:r>
      <w:r w:rsidRPr="007A3617">
        <w:rPr>
          <w:szCs w:val="21"/>
        </w:rPr>
        <w:t>此实验应用的科学研究方法是</w:t>
      </w:r>
      <w:r w:rsidRPr="007A3617">
        <w:rPr>
          <w:szCs w:val="21"/>
        </w:rPr>
        <w:t>___________</w:t>
      </w:r>
      <w:r w:rsidRPr="007A3617">
        <w:rPr>
          <w:szCs w:val="21"/>
        </w:rPr>
        <w:t>。</w:t>
      </w:r>
    </w:p>
    <w:p w:rsidR="002C2AE2" w:rsidRPr="007A3617" w:rsidRDefault="002C2AE2" w:rsidP="002C2AE2">
      <w:pPr>
        <w:pStyle w:val="Normal1"/>
        <w:spacing w:line="360" w:lineRule="auto"/>
        <w:ind w:firstLine="2"/>
        <w:rPr>
          <w:rFonts w:ascii="Times New Roman" w:hAnsi="Times New Roman" w:cs="Times New Roman"/>
          <w:b/>
          <w:bCs/>
          <w:szCs w:val="21"/>
        </w:rPr>
      </w:pPr>
    </w:p>
    <w:p w:rsidR="002C2AE2" w:rsidRPr="007A3617" w:rsidRDefault="002C2AE2" w:rsidP="002C2AE2">
      <w:pPr>
        <w:pStyle w:val="Normal1"/>
        <w:spacing w:line="360" w:lineRule="auto"/>
        <w:ind w:firstLine="2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447800" cy="552450"/>
            <wp:effectExtent l="19050" t="0" r="0" b="0"/>
            <wp:docPr id="23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2AE2" w:rsidRPr="007A3617" w:rsidRDefault="002C2AE2" w:rsidP="002C2AE2">
      <w:pPr>
        <w:spacing w:line="360" w:lineRule="auto"/>
        <w:ind w:firstLine="2"/>
        <w:rPr>
          <w:b/>
          <w:bCs/>
          <w:szCs w:val="21"/>
        </w:rPr>
      </w:pPr>
      <w:r w:rsidRPr="007A3617">
        <w:rPr>
          <w:b/>
          <w:bCs/>
          <w:szCs w:val="21"/>
        </w:rPr>
        <w:t>一．选择题</w:t>
      </w:r>
    </w:p>
    <w:p w:rsidR="002C2AE2" w:rsidRPr="007A3617" w:rsidRDefault="002C2AE2" w:rsidP="002C2AE2">
      <w:pPr>
        <w:widowControl/>
        <w:spacing w:line="360" w:lineRule="auto"/>
        <w:ind w:firstLine="2"/>
        <w:jc w:val="left"/>
        <w:rPr>
          <w:szCs w:val="21"/>
        </w:rPr>
      </w:pPr>
      <w:r w:rsidRPr="007A3617">
        <w:rPr>
          <w:b/>
          <w:bCs/>
          <w:szCs w:val="21"/>
        </w:rPr>
        <w:t>1.</w:t>
      </w:r>
      <w:r w:rsidRPr="007A3617">
        <w:rPr>
          <w:b/>
          <w:bCs/>
          <w:kern w:val="0"/>
          <w:szCs w:val="21"/>
          <w:lang/>
        </w:rPr>
        <w:t>(2019.</w:t>
      </w:r>
      <w:r w:rsidRPr="007A3617">
        <w:rPr>
          <w:b/>
          <w:bCs/>
          <w:kern w:val="0"/>
          <w:szCs w:val="21"/>
          <w:lang/>
        </w:rPr>
        <w:t>集美</w:t>
      </w:r>
      <w:r w:rsidRPr="007A3617">
        <w:rPr>
          <w:b/>
          <w:bCs/>
          <w:kern w:val="0"/>
          <w:szCs w:val="21"/>
          <w:lang/>
        </w:rPr>
        <w:t>)</w:t>
      </w:r>
      <w:r w:rsidRPr="007A3617">
        <w:rPr>
          <w:kern w:val="0"/>
          <w:szCs w:val="21"/>
          <w:lang/>
        </w:rPr>
        <w:t>中国古诗词文化博大精深，唐代诗人张继的《枫桥夜泊》中曾写到</w:t>
      </w:r>
      <w:r w:rsidRPr="007A3617">
        <w:rPr>
          <w:kern w:val="0"/>
          <w:szCs w:val="21"/>
          <w:lang/>
        </w:rPr>
        <w:t>“</w:t>
      </w:r>
      <w:r w:rsidRPr="007A3617">
        <w:rPr>
          <w:kern w:val="0"/>
          <w:szCs w:val="21"/>
          <w:lang/>
        </w:rPr>
        <w:t>姑苏城外寒山寺，夜半钟声到客船</w:t>
      </w:r>
      <w:r w:rsidRPr="007A3617">
        <w:rPr>
          <w:kern w:val="0"/>
          <w:szCs w:val="21"/>
          <w:lang/>
        </w:rPr>
        <w:t>”,</w:t>
      </w:r>
      <w:r w:rsidRPr="007A3617">
        <w:rPr>
          <w:kern w:val="0"/>
          <w:szCs w:val="21"/>
          <w:lang/>
        </w:rPr>
        <w:t>下列对钟声的解释正确的是</w:t>
      </w:r>
      <w:r w:rsidRPr="007A3617">
        <w:rPr>
          <w:kern w:val="0"/>
          <w:szCs w:val="21"/>
          <w:lang/>
        </w:rPr>
        <w:t>(   )</w:t>
      </w:r>
      <w:r w:rsidRPr="007A3617">
        <w:rPr>
          <w:kern w:val="0"/>
          <w:szCs w:val="21"/>
          <w:lang/>
        </w:rPr>
        <w:br/>
        <w:t xml:space="preserve"> A.</w:t>
      </w:r>
      <w:r w:rsidRPr="007A3617">
        <w:rPr>
          <w:kern w:val="0"/>
          <w:szCs w:val="21"/>
          <w:lang/>
        </w:rPr>
        <w:t>钟声是由钟体振动产生的</w:t>
      </w:r>
      <w:r w:rsidRPr="007A3617">
        <w:rPr>
          <w:kern w:val="0"/>
          <w:szCs w:val="21"/>
          <w:lang/>
        </w:rPr>
        <w:t xml:space="preserve">                 B.</w:t>
      </w:r>
      <w:r w:rsidRPr="007A3617">
        <w:rPr>
          <w:kern w:val="0"/>
          <w:szCs w:val="21"/>
          <w:lang/>
        </w:rPr>
        <w:t>钟声可以在真空中传播</w:t>
      </w:r>
      <w:r w:rsidRPr="007A3617">
        <w:rPr>
          <w:kern w:val="0"/>
          <w:szCs w:val="21"/>
          <w:lang/>
        </w:rPr>
        <w:br/>
        <w:t xml:space="preserve"> C.</w:t>
      </w:r>
      <w:r w:rsidRPr="007A3617">
        <w:rPr>
          <w:kern w:val="0"/>
          <w:szCs w:val="21"/>
          <w:lang/>
        </w:rPr>
        <w:t>钟声对睡觉的人来说是乐音</w:t>
      </w:r>
      <w:r w:rsidRPr="007A3617">
        <w:rPr>
          <w:kern w:val="0"/>
          <w:szCs w:val="21"/>
          <w:lang/>
        </w:rPr>
        <w:t xml:space="preserve">               D.</w:t>
      </w:r>
      <w:r w:rsidRPr="007A3617">
        <w:rPr>
          <w:kern w:val="0"/>
          <w:szCs w:val="21"/>
          <w:lang/>
        </w:rPr>
        <w:t>诗人根据音调判断是钟发出的声音</w:t>
      </w:r>
    </w:p>
    <w:p w:rsidR="002C2AE2" w:rsidRPr="007A3617" w:rsidRDefault="002C2AE2" w:rsidP="002C2AE2">
      <w:pPr>
        <w:widowControl/>
        <w:spacing w:line="360" w:lineRule="auto"/>
        <w:ind w:firstLine="2"/>
        <w:jc w:val="left"/>
        <w:rPr>
          <w:color w:val="000000"/>
          <w:szCs w:val="21"/>
        </w:rPr>
      </w:pPr>
      <w:r w:rsidRPr="007A3617">
        <w:rPr>
          <w:b/>
          <w:bCs/>
          <w:color w:val="000000"/>
          <w:szCs w:val="21"/>
        </w:rPr>
        <w:t>2.</w:t>
      </w:r>
      <w:r w:rsidRPr="007A3617">
        <w:rPr>
          <w:b/>
          <w:bCs/>
          <w:kern w:val="0"/>
          <w:szCs w:val="21"/>
          <w:lang/>
        </w:rPr>
        <w:t>(2018.</w:t>
      </w:r>
      <w:r w:rsidRPr="007A3617">
        <w:rPr>
          <w:b/>
          <w:bCs/>
          <w:kern w:val="0"/>
          <w:szCs w:val="21"/>
          <w:lang/>
        </w:rPr>
        <w:t>密山市</w:t>
      </w:r>
      <w:r w:rsidRPr="007A3617">
        <w:rPr>
          <w:b/>
          <w:bCs/>
          <w:kern w:val="0"/>
          <w:szCs w:val="21"/>
          <w:lang/>
        </w:rPr>
        <w:t>)</w:t>
      </w:r>
      <w:r w:rsidRPr="007A3617">
        <w:rPr>
          <w:kern w:val="0"/>
          <w:szCs w:val="21"/>
          <w:lang/>
        </w:rPr>
        <w:t>下面的几种情况不能利用回声测定的是</w:t>
      </w:r>
      <w:r w:rsidRPr="007A3617">
        <w:rPr>
          <w:kern w:val="0"/>
          <w:szCs w:val="21"/>
          <w:lang/>
        </w:rPr>
        <w:t>(   )</w:t>
      </w:r>
      <w:r w:rsidRPr="007A3617">
        <w:rPr>
          <w:kern w:val="0"/>
          <w:szCs w:val="21"/>
          <w:lang/>
        </w:rPr>
        <w:br/>
        <w:t>A.</w:t>
      </w:r>
      <w:r w:rsidRPr="007A3617">
        <w:rPr>
          <w:kern w:val="0"/>
          <w:szCs w:val="21"/>
          <w:lang/>
        </w:rPr>
        <w:t>海洋的深度</w:t>
      </w:r>
      <w:r w:rsidRPr="007A3617">
        <w:rPr>
          <w:kern w:val="0"/>
          <w:szCs w:val="21"/>
          <w:lang/>
        </w:rPr>
        <w:t xml:space="preserve">                           B.</w:t>
      </w:r>
      <w:r w:rsidRPr="007A3617">
        <w:rPr>
          <w:kern w:val="0"/>
          <w:szCs w:val="21"/>
          <w:lang/>
        </w:rPr>
        <w:t>对面山崖的距离</w:t>
      </w:r>
      <w:r w:rsidRPr="007A3617">
        <w:rPr>
          <w:kern w:val="0"/>
          <w:szCs w:val="21"/>
          <w:lang/>
        </w:rPr>
        <w:br/>
        <w:t>C.</w:t>
      </w:r>
      <w:r w:rsidRPr="007A3617">
        <w:rPr>
          <w:kern w:val="0"/>
          <w:szCs w:val="21"/>
          <w:lang/>
        </w:rPr>
        <w:t>海底鱼群的位置</w:t>
      </w:r>
      <w:r w:rsidRPr="007A3617">
        <w:rPr>
          <w:kern w:val="0"/>
          <w:szCs w:val="21"/>
          <w:lang/>
        </w:rPr>
        <w:t xml:space="preserve">                       D.</w:t>
      </w:r>
      <w:r w:rsidRPr="007A3617">
        <w:rPr>
          <w:kern w:val="0"/>
          <w:szCs w:val="21"/>
          <w:lang/>
        </w:rPr>
        <w:t>雷电发生处到听见雷声的人的距离</w:t>
      </w:r>
    </w:p>
    <w:p w:rsidR="002C2AE2" w:rsidRPr="007A3617" w:rsidRDefault="002C2AE2" w:rsidP="002C2AE2">
      <w:pPr>
        <w:spacing w:line="360" w:lineRule="auto"/>
        <w:ind w:firstLine="2"/>
        <w:rPr>
          <w:color w:val="000000"/>
          <w:szCs w:val="21"/>
        </w:rPr>
      </w:pPr>
      <w:r w:rsidRPr="007A3617">
        <w:rPr>
          <w:b/>
          <w:bCs/>
          <w:color w:val="000000"/>
          <w:szCs w:val="21"/>
        </w:rPr>
        <w:t>3.(2019.</w:t>
      </w:r>
      <w:r w:rsidRPr="007A3617">
        <w:rPr>
          <w:b/>
          <w:bCs/>
          <w:color w:val="000000"/>
          <w:szCs w:val="21"/>
        </w:rPr>
        <w:t>峨边县</w:t>
      </w:r>
      <w:r w:rsidRPr="007A3617">
        <w:rPr>
          <w:b/>
          <w:bCs/>
          <w:color w:val="000000"/>
          <w:szCs w:val="21"/>
        </w:rPr>
        <w:t>)</w:t>
      </w:r>
      <w:r w:rsidRPr="007A3617">
        <w:rPr>
          <w:color w:val="000000"/>
          <w:szCs w:val="21"/>
        </w:rPr>
        <w:t xml:space="preserve"> </w:t>
      </w:r>
      <w:r w:rsidRPr="007A3617">
        <w:rPr>
          <w:color w:val="000000"/>
          <w:szCs w:val="21"/>
        </w:rPr>
        <w:t>在敲响大古钟时，有同学发现，停止对大钟撞击后，大钟</w:t>
      </w:r>
      <w:r w:rsidRPr="007A3617">
        <w:rPr>
          <w:color w:val="000000"/>
          <w:szCs w:val="21"/>
        </w:rPr>
        <w:t>“</w:t>
      </w:r>
      <w:r w:rsidRPr="007A3617">
        <w:rPr>
          <w:color w:val="000000"/>
          <w:szCs w:val="21"/>
        </w:rPr>
        <w:t>余音未止</w:t>
      </w:r>
      <w:r w:rsidRPr="007A3617">
        <w:rPr>
          <w:color w:val="000000"/>
          <w:szCs w:val="21"/>
        </w:rPr>
        <w:t>”</w:t>
      </w:r>
      <w:r w:rsidRPr="007A3617">
        <w:rPr>
          <w:color w:val="000000"/>
          <w:szCs w:val="21"/>
        </w:rPr>
        <w:t>，其主要原因是</w:t>
      </w:r>
      <w:r w:rsidRPr="007A3617">
        <w:rPr>
          <w:color w:val="000000"/>
          <w:szCs w:val="21"/>
        </w:rPr>
        <w:t>(    )</w:t>
      </w:r>
    </w:p>
    <w:p w:rsidR="002C2AE2" w:rsidRPr="007A3617" w:rsidRDefault="002C2AE2" w:rsidP="002C2AE2">
      <w:pPr>
        <w:spacing w:line="360" w:lineRule="auto"/>
        <w:ind w:firstLine="2"/>
        <w:rPr>
          <w:color w:val="000000"/>
          <w:szCs w:val="21"/>
        </w:rPr>
      </w:pPr>
      <w:r w:rsidRPr="007A3617">
        <w:rPr>
          <w:color w:val="000000"/>
          <w:szCs w:val="21"/>
        </w:rPr>
        <w:t>A.</w:t>
      </w:r>
      <w:r w:rsidRPr="007A3617">
        <w:rPr>
          <w:color w:val="000000"/>
          <w:szCs w:val="21"/>
        </w:rPr>
        <w:t>钟停止振动</w:t>
      </w:r>
      <w:r w:rsidRPr="007A3617">
        <w:rPr>
          <w:color w:val="000000"/>
          <w:szCs w:val="21"/>
        </w:rPr>
        <w:t xml:space="preserve">                          B.</w:t>
      </w:r>
      <w:r w:rsidRPr="007A3617">
        <w:rPr>
          <w:color w:val="000000"/>
          <w:szCs w:val="21"/>
        </w:rPr>
        <w:t>人的听觉发生</w:t>
      </w:r>
      <w:r w:rsidRPr="007A3617">
        <w:rPr>
          <w:color w:val="000000"/>
          <w:szCs w:val="21"/>
        </w:rPr>
        <w:t>“</w:t>
      </w:r>
      <w:r w:rsidRPr="007A3617">
        <w:rPr>
          <w:color w:val="000000"/>
          <w:szCs w:val="21"/>
        </w:rPr>
        <w:t>延长</w:t>
      </w:r>
      <w:r w:rsidRPr="007A3617">
        <w:rPr>
          <w:color w:val="000000"/>
          <w:szCs w:val="21"/>
        </w:rPr>
        <w:t>”</w:t>
      </w:r>
    </w:p>
    <w:p w:rsidR="002C2AE2" w:rsidRPr="007A3617" w:rsidRDefault="002C2AE2" w:rsidP="002C2AE2">
      <w:pPr>
        <w:spacing w:line="360" w:lineRule="auto"/>
        <w:ind w:firstLine="2"/>
        <w:rPr>
          <w:b/>
          <w:bCs/>
          <w:color w:val="000000"/>
          <w:szCs w:val="21"/>
        </w:rPr>
      </w:pPr>
      <w:r w:rsidRPr="007A3617">
        <w:rPr>
          <w:color w:val="000000"/>
          <w:szCs w:val="21"/>
        </w:rPr>
        <w:t>C.</w:t>
      </w:r>
      <w:r w:rsidRPr="007A3617">
        <w:rPr>
          <w:color w:val="000000"/>
          <w:szCs w:val="21"/>
        </w:rPr>
        <w:t>钟还在振动</w:t>
      </w:r>
      <w:r w:rsidRPr="007A3617">
        <w:rPr>
          <w:color w:val="000000"/>
          <w:szCs w:val="21"/>
        </w:rPr>
        <w:t xml:space="preserve">                          D.</w:t>
      </w:r>
      <w:r w:rsidRPr="007A3617">
        <w:rPr>
          <w:color w:val="000000"/>
          <w:szCs w:val="21"/>
        </w:rPr>
        <w:t>声的回音</w:t>
      </w:r>
    </w:p>
    <w:p w:rsidR="002C2AE2" w:rsidRPr="007A3617" w:rsidRDefault="002C2AE2" w:rsidP="002C2AE2">
      <w:pPr>
        <w:spacing w:line="360" w:lineRule="auto"/>
        <w:ind w:firstLine="2"/>
        <w:rPr>
          <w:szCs w:val="21"/>
        </w:rPr>
      </w:pPr>
      <w:r w:rsidRPr="007A3617">
        <w:rPr>
          <w:b/>
          <w:bCs/>
          <w:szCs w:val="21"/>
        </w:rPr>
        <w:t>4.(2018.</w:t>
      </w:r>
      <w:r w:rsidRPr="007A3617">
        <w:rPr>
          <w:b/>
          <w:bCs/>
          <w:szCs w:val="21"/>
        </w:rPr>
        <w:t>兴化</w:t>
      </w:r>
      <w:r w:rsidRPr="007A3617">
        <w:rPr>
          <w:b/>
          <w:bCs/>
          <w:szCs w:val="21"/>
        </w:rPr>
        <w:t>)</w:t>
      </w:r>
      <w:r w:rsidRPr="007A3617">
        <w:rPr>
          <w:szCs w:val="21"/>
        </w:rPr>
        <w:t>暖水瓶的瓶胆夹壁中是真空，小明想利用它来探究真空能否传声。他把音乐贺卡里的电子发生器放入瓶中，根据听到的声音进行判断</w:t>
      </w:r>
      <w:r w:rsidRPr="007A3617">
        <w:rPr>
          <w:szCs w:val="21"/>
        </w:rPr>
        <w:t>(</w:t>
      </w:r>
      <w:r w:rsidRPr="007A3617">
        <w:rPr>
          <w:szCs w:val="21"/>
        </w:rPr>
        <w:t>瓶塞处漏音忽略不计</w:t>
      </w:r>
      <w:r w:rsidRPr="007A3617">
        <w:rPr>
          <w:szCs w:val="21"/>
        </w:rPr>
        <w:t>)</w:t>
      </w:r>
      <w:r w:rsidRPr="007A3617">
        <w:rPr>
          <w:szCs w:val="21"/>
        </w:rPr>
        <w:t>。在他设计的下列几组实验中最合理的是</w:t>
      </w:r>
      <w:r w:rsidRPr="007A3617">
        <w:rPr>
          <w:szCs w:val="21"/>
        </w:rPr>
        <w:t>(    )</w:t>
      </w:r>
    </w:p>
    <w:p w:rsidR="002C2AE2" w:rsidRPr="007A3617" w:rsidRDefault="002C2AE2" w:rsidP="002C2AE2">
      <w:pPr>
        <w:spacing w:line="360" w:lineRule="auto"/>
        <w:ind w:firstLine="2"/>
        <w:rPr>
          <w:szCs w:val="21"/>
        </w:rPr>
      </w:pPr>
      <w:r w:rsidRPr="007A3617">
        <w:rPr>
          <w:szCs w:val="21"/>
        </w:rPr>
        <w:t>A.</w:t>
      </w:r>
      <w:r w:rsidRPr="007A3617">
        <w:rPr>
          <w:szCs w:val="21"/>
        </w:rPr>
        <w:t>塞上瓶塞和不塞瓶塞进行比较</w:t>
      </w:r>
      <w:r w:rsidRPr="007A3617">
        <w:rPr>
          <w:szCs w:val="21"/>
        </w:rPr>
        <w:t xml:space="preserve">                      B.</w:t>
      </w:r>
      <w:r w:rsidRPr="007A3617">
        <w:rPr>
          <w:szCs w:val="21"/>
        </w:rPr>
        <w:t>把瓶胆放在近处和远处进行比较</w:t>
      </w:r>
    </w:p>
    <w:p w:rsidR="002C2AE2" w:rsidRPr="007A3617" w:rsidRDefault="002C2AE2" w:rsidP="002C2AE2">
      <w:pPr>
        <w:spacing w:line="360" w:lineRule="auto"/>
        <w:ind w:firstLine="2"/>
        <w:rPr>
          <w:b/>
          <w:bCs/>
          <w:szCs w:val="21"/>
        </w:rPr>
      </w:pPr>
      <w:r w:rsidRPr="007A3617">
        <w:rPr>
          <w:szCs w:val="21"/>
        </w:rPr>
        <w:t>C.</w:t>
      </w:r>
      <w:r w:rsidRPr="007A3617">
        <w:rPr>
          <w:szCs w:val="21"/>
        </w:rPr>
        <w:t>将音量大小不同的芯片先后放入瓶胆中进行比较</w:t>
      </w:r>
      <w:r w:rsidRPr="007A3617">
        <w:rPr>
          <w:szCs w:val="21"/>
        </w:rPr>
        <w:t xml:space="preserve">      D.</w:t>
      </w:r>
      <w:r w:rsidRPr="007A3617">
        <w:rPr>
          <w:szCs w:val="21"/>
        </w:rPr>
        <w:t>用一个完好的和一个已经漏气的瓶胆进行比较</w:t>
      </w:r>
    </w:p>
    <w:p w:rsidR="002C2AE2" w:rsidRPr="007A3617" w:rsidRDefault="002C2AE2" w:rsidP="002C2AE2">
      <w:pPr>
        <w:spacing w:line="360" w:lineRule="auto"/>
        <w:ind w:firstLine="2"/>
        <w:rPr>
          <w:b/>
          <w:bCs/>
          <w:color w:val="000000"/>
          <w:szCs w:val="21"/>
        </w:rPr>
      </w:pPr>
      <w:r w:rsidRPr="007A3617">
        <w:rPr>
          <w:b/>
          <w:bCs/>
          <w:szCs w:val="21"/>
        </w:rPr>
        <w:t>二．填空题</w:t>
      </w:r>
    </w:p>
    <w:p w:rsidR="002C2AE2" w:rsidRPr="007A3617" w:rsidRDefault="002C2AE2" w:rsidP="002C2AE2">
      <w:pPr>
        <w:spacing w:line="360" w:lineRule="auto"/>
        <w:ind w:firstLine="2"/>
        <w:rPr>
          <w:szCs w:val="21"/>
        </w:rPr>
      </w:pPr>
      <w:r w:rsidRPr="007A3617">
        <w:rPr>
          <w:b/>
          <w:bCs/>
          <w:szCs w:val="21"/>
        </w:rPr>
        <w:t>5.</w:t>
      </w:r>
      <w:r w:rsidRPr="007A3617">
        <w:rPr>
          <w:szCs w:val="21"/>
        </w:rPr>
        <w:t>观察下表，请写出两个与声音传播速度相关的结论：</w:t>
      </w:r>
    </w:p>
    <w:p w:rsidR="002C2AE2" w:rsidRPr="007A3617" w:rsidRDefault="002C2AE2" w:rsidP="002C2AE2">
      <w:pPr>
        <w:spacing w:line="360" w:lineRule="auto"/>
        <w:ind w:firstLine="2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3571875" cy="1685925"/>
            <wp:effectExtent l="19050" t="0" r="9525" b="0"/>
            <wp:docPr id="24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2AE2" w:rsidRPr="007A3617" w:rsidRDefault="002C2AE2" w:rsidP="002C2AE2">
      <w:pPr>
        <w:spacing w:line="360" w:lineRule="auto"/>
        <w:ind w:firstLine="2"/>
        <w:rPr>
          <w:szCs w:val="21"/>
        </w:rPr>
      </w:pPr>
      <w:r w:rsidRPr="007A3617">
        <w:rPr>
          <w:szCs w:val="21"/>
        </w:rPr>
        <w:t>结论：（</w:t>
      </w:r>
      <w:r w:rsidRPr="007A3617">
        <w:rPr>
          <w:szCs w:val="21"/>
        </w:rPr>
        <w:t>1</w:t>
      </w:r>
      <w:r w:rsidRPr="007A3617">
        <w:rPr>
          <w:szCs w:val="21"/>
        </w:rPr>
        <w:t>）</w:t>
      </w:r>
      <w:r w:rsidRPr="007A3617">
        <w:rPr>
          <w:szCs w:val="21"/>
        </w:rPr>
        <w:t>____________________________,(2)____________________________</w:t>
      </w:r>
    </w:p>
    <w:p w:rsidR="002C2AE2" w:rsidRPr="007A3617" w:rsidRDefault="002C2AE2" w:rsidP="002C2AE2">
      <w:pPr>
        <w:spacing w:line="360" w:lineRule="auto"/>
        <w:ind w:firstLine="2"/>
        <w:rPr>
          <w:szCs w:val="21"/>
        </w:rPr>
      </w:pPr>
      <w:r w:rsidRPr="007A3617">
        <w:rPr>
          <w:b/>
          <w:bCs/>
          <w:szCs w:val="21"/>
        </w:rPr>
        <w:t>6</w:t>
      </w:r>
      <w:r w:rsidRPr="007A3617">
        <w:rPr>
          <w:szCs w:val="21"/>
        </w:rPr>
        <w:t xml:space="preserve">. </w:t>
      </w:r>
      <w:r w:rsidRPr="007A3617">
        <w:rPr>
          <w:szCs w:val="21"/>
        </w:rPr>
        <w:t>如图所示，小明将衣架悬挂在细绳中间，细绳绕在两手食指上</w:t>
      </w:r>
      <w:r w:rsidRPr="007A3617">
        <w:rPr>
          <w:szCs w:val="21"/>
        </w:rPr>
        <w:t>:</w:t>
      </w:r>
    </w:p>
    <w:p w:rsidR="002C2AE2" w:rsidRPr="007A3617" w:rsidRDefault="002C2AE2" w:rsidP="002C2AE2">
      <w:pPr>
        <w:spacing w:line="360" w:lineRule="auto"/>
        <w:ind w:firstLine="2"/>
        <w:rPr>
          <w:szCs w:val="21"/>
        </w:rPr>
      </w:pPr>
      <w:r w:rsidRPr="007A3617">
        <w:rPr>
          <w:szCs w:val="21"/>
        </w:rPr>
        <w:t>(1)</w:t>
      </w:r>
      <w:r w:rsidRPr="007A3617">
        <w:rPr>
          <w:szCs w:val="21"/>
        </w:rPr>
        <w:t>伸直手臂，敲打衣架，听到了声音，这声音是通过</w:t>
      </w:r>
      <w:r w:rsidRPr="007A3617">
        <w:rPr>
          <w:szCs w:val="21"/>
        </w:rPr>
        <w:t>____________</w:t>
      </w:r>
      <w:r w:rsidRPr="007A3617">
        <w:rPr>
          <w:szCs w:val="21"/>
        </w:rPr>
        <w:t>传播的。</w:t>
      </w:r>
    </w:p>
    <w:p w:rsidR="002C2AE2" w:rsidRPr="007A3617" w:rsidRDefault="002C2AE2" w:rsidP="002C2AE2">
      <w:pPr>
        <w:widowControl/>
        <w:spacing w:line="360" w:lineRule="auto"/>
        <w:ind w:firstLine="2"/>
        <w:jc w:val="left"/>
        <w:rPr>
          <w:szCs w:val="21"/>
        </w:rPr>
      </w:pPr>
      <w:r w:rsidRPr="007A3617">
        <w:rPr>
          <w:szCs w:val="21"/>
        </w:rPr>
        <w:t>(2)</w:t>
      </w:r>
      <w:r w:rsidRPr="007A3617">
        <w:rPr>
          <w:szCs w:val="21"/>
        </w:rPr>
        <w:t>用绕有细绳的食指堵住双耳，敲打衣架，</w:t>
      </w:r>
      <w:r w:rsidRPr="007A3617">
        <w:rPr>
          <w:szCs w:val="21"/>
        </w:rPr>
        <w:t>______________(</w:t>
      </w:r>
      <w:r w:rsidRPr="007A3617">
        <w:rPr>
          <w:szCs w:val="21"/>
        </w:rPr>
        <w:t>选填</w:t>
      </w:r>
      <w:r w:rsidRPr="007A3617">
        <w:rPr>
          <w:szCs w:val="21"/>
        </w:rPr>
        <w:t xml:space="preserve"> “</w:t>
      </w:r>
      <w:r w:rsidRPr="007A3617">
        <w:rPr>
          <w:szCs w:val="21"/>
        </w:rPr>
        <w:t>能</w:t>
      </w:r>
      <w:r w:rsidRPr="007A3617">
        <w:rPr>
          <w:szCs w:val="21"/>
        </w:rPr>
        <w:t>”</w:t>
      </w:r>
      <w:r w:rsidRPr="007A3617">
        <w:rPr>
          <w:szCs w:val="21"/>
        </w:rPr>
        <w:t>或</w:t>
      </w:r>
      <w:r w:rsidRPr="007A3617">
        <w:rPr>
          <w:szCs w:val="21"/>
        </w:rPr>
        <w:t>“</w:t>
      </w:r>
      <w:r w:rsidRPr="007A3617">
        <w:rPr>
          <w:szCs w:val="21"/>
        </w:rPr>
        <w:t>不能</w:t>
      </w:r>
      <w:r w:rsidRPr="007A3617">
        <w:rPr>
          <w:szCs w:val="21"/>
        </w:rPr>
        <w:t>”)</w:t>
      </w:r>
      <w:r w:rsidRPr="007A3617">
        <w:rPr>
          <w:szCs w:val="21"/>
        </w:rPr>
        <w:t>听到声音，说明了</w:t>
      </w:r>
      <w:r w:rsidRPr="007A3617">
        <w:rPr>
          <w:szCs w:val="21"/>
        </w:rPr>
        <w:t>:___________________________________</w:t>
      </w:r>
      <w:r w:rsidRPr="007A3617">
        <w:rPr>
          <w:szCs w:val="21"/>
        </w:rPr>
        <w:t>。</w:t>
      </w:r>
    </w:p>
    <w:p w:rsidR="002C2AE2" w:rsidRPr="007A3617" w:rsidRDefault="002C2AE2" w:rsidP="002C2AE2">
      <w:pPr>
        <w:widowControl/>
        <w:spacing w:line="360" w:lineRule="auto"/>
        <w:ind w:firstLine="2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314450" cy="971550"/>
            <wp:effectExtent l="19050" t="0" r="0" b="0"/>
            <wp:docPr id="25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2AE2" w:rsidRPr="007A3617" w:rsidRDefault="002C2AE2" w:rsidP="002C2AE2">
      <w:pPr>
        <w:widowControl/>
        <w:spacing w:line="360" w:lineRule="auto"/>
        <w:ind w:firstLine="2"/>
        <w:jc w:val="left"/>
        <w:rPr>
          <w:b/>
          <w:bCs/>
          <w:szCs w:val="21"/>
        </w:rPr>
      </w:pPr>
      <w:r w:rsidRPr="007A3617">
        <w:rPr>
          <w:b/>
          <w:bCs/>
          <w:szCs w:val="21"/>
        </w:rPr>
        <w:t>7.</w:t>
      </w:r>
      <w:r w:rsidRPr="007A3617">
        <w:rPr>
          <w:szCs w:val="21"/>
        </w:rPr>
        <w:t>人耳能分清原声和回声的时间间隔应大于</w:t>
      </w:r>
      <w:r w:rsidRPr="007A3617">
        <w:rPr>
          <w:szCs w:val="21"/>
        </w:rPr>
        <w:t>0.1s,</w:t>
      </w:r>
      <w:r w:rsidRPr="007A3617">
        <w:rPr>
          <w:szCs w:val="21"/>
        </w:rPr>
        <w:t>所以要能听到自己拍手的回声，人离障碍物的距离应大于</w:t>
      </w:r>
      <w:r w:rsidRPr="007A3617">
        <w:rPr>
          <w:szCs w:val="21"/>
        </w:rPr>
        <w:t>_____________m(</w:t>
      </w:r>
      <w:r w:rsidRPr="007A3617">
        <w:rPr>
          <w:szCs w:val="21"/>
        </w:rPr>
        <w:t>空气中的声音速度为</w:t>
      </w:r>
      <w:r w:rsidRPr="007A3617">
        <w:rPr>
          <w:szCs w:val="21"/>
        </w:rPr>
        <w:t>340m/s)</w:t>
      </w:r>
    </w:p>
    <w:p w:rsidR="002C2AE2" w:rsidRPr="007A3617" w:rsidRDefault="002C2AE2" w:rsidP="002C2AE2">
      <w:pPr>
        <w:spacing w:line="360" w:lineRule="auto"/>
        <w:ind w:firstLine="2"/>
        <w:rPr>
          <w:color w:val="000000"/>
          <w:szCs w:val="21"/>
        </w:rPr>
      </w:pPr>
      <w:r w:rsidRPr="007A3617">
        <w:rPr>
          <w:b/>
          <w:bCs/>
          <w:color w:val="000000"/>
          <w:szCs w:val="21"/>
        </w:rPr>
        <w:t>8.</w:t>
      </w:r>
      <w:r w:rsidRPr="007A3617">
        <w:rPr>
          <w:color w:val="000000"/>
          <w:szCs w:val="21"/>
        </w:rPr>
        <w:t>如图所示，体育课上小明和小华同学合作做</w:t>
      </w:r>
      <w:r w:rsidRPr="007A3617">
        <w:rPr>
          <w:color w:val="000000"/>
          <w:szCs w:val="21"/>
        </w:rPr>
        <w:t>“</w:t>
      </w:r>
      <w:r w:rsidRPr="007A3617">
        <w:rPr>
          <w:color w:val="000000"/>
          <w:szCs w:val="21"/>
        </w:rPr>
        <w:t>测量声速</w:t>
      </w:r>
      <w:r w:rsidRPr="007A3617">
        <w:rPr>
          <w:color w:val="000000"/>
          <w:szCs w:val="21"/>
        </w:rPr>
        <w:t>”</w:t>
      </w:r>
      <w:r w:rsidRPr="007A3617">
        <w:rPr>
          <w:color w:val="000000"/>
          <w:szCs w:val="21"/>
        </w:rPr>
        <w:t>的实验，小华应该</w:t>
      </w:r>
      <w:r w:rsidRPr="007A3617">
        <w:rPr>
          <w:color w:val="000000"/>
          <w:szCs w:val="21"/>
        </w:rPr>
        <w:t>_________(</w:t>
      </w:r>
      <w:r w:rsidRPr="007A3617">
        <w:rPr>
          <w:color w:val="000000"/>
          <w:szCs w:val="21"/>
        </w:rPr>
        <w:t>选填</w:t>
      </w:r>
      <w:r w:rsidRPr="007A3617">
        <w:rPr>
          <w:color w:val="000000"/>
          <w:szCs w:val="21"/>
        </w:rPr>
        <w:t xml:space="preserve"> “</w:t>
      </w:r>
      <w:r w:rsidRPr="007A3617">
        <w:rPr>
          <w:color w:val="000000"/>
          <w:szCs w:val="21"/>
        </w:rPr>
        <w:t>听枪声</w:t>
      </w:r>
      <w:r w:rsidRPr="007A3617">
        <w:rPr>
          <w:color w:val="000000"/>
          <w:szCs w:val="21"/>
        </w:rPr>
        <w:t>”</w:t>
      </w:r>
      <w:r w:rsidRPr="007A3617">
        <w:rPr>
          <w:color w:val="000000"/>
          <w:szCs w:val="21"/>
        </w:rPr>
        <w:t>或</w:t>
      </w:r>
      <w:r w:rsidRPr="007A3617">
        <w:rPr>
          <w:color w:val="000000"/>
          <w:szCs w:val="21"/>
        </w:rPr>
        <w:t>“</w:t>
      </w:r>
      <w:r w:rsidRPr="007A3617">
        <w:rPr>
          <w:color w:val="000000"/>
          <w:szCs w:val="21"/>
        </w:rPr>
        <w:t>看枪烟</w:t>
      </w:r>
      <w:r w:rsidRPr="007A3617">
        <w:rPr>
          <w:color w:val="000000"/>
          <w:szCs w:val="21"/>
        </w:rPr>
        <w:t>”)</w:t>
      </w:r>
      <w:r w:rsidRPr="007A3617">
        <w:rPr>
          <w:color w:val="000000"/>
          <w:szCs w:val="21"/>
        </w:rPr>
        <w:t>开始计时，这是因为在空气中光速比声速快得多，若在百米赛跑中，终点计时员故意按另</w:t>
      </w:r>
      <w:r w:rsidRPr="007A3617">
        <w:rPr>
          <w:color w:val="000000"/>
          <w:szCs w:val="21"/>
        </w:rPr>
        <w:t>-</w:t>
      </w:r>
      <w:r w:rsidRPr="007A3617">
        <w:rPr>
          <w:color w:val="000000"/>
          <w:szCs w:val="21"/>
        </w:rPr>
        <w:t>方法计时，记录成绩为</w:t>
      </w:r>
      <w:r w:rsidRPr="007A3617">
        <w:rPr>
          <w:color w:val="000000"/>
          <w:szCs w:val="21"/>
        </w:rPr>
        <w:t>14.8s,</w:t>
      </w:r>
      <w:r w:rsidRPr="007A3617">
        <w:rPr>
          <w:color w:val="000000"/>
          <w:szCs w:val="21"/>
        </w:rPr>
        <w:t>则该同学的实际成绩为</w:t>
      </w:r>
      <w:r w:rsidRPr="007A3617">
        <w:rPr>
          <w:color w:val="000000"/>
          <w:szCs w:val="21"/>
        </w:rPr>
        <w:t>_________s</w:t>
      </w:r>
      <w:r w:rsidRPr="007A3617">
        <w:rPr>
          <w:color w:val="000000"/>
          <w:szCs w:val="21"/>
        </w:rPr>
        <w:t>。</w:t>
      </w:r>
    </w:p>
    <w:p w:rsidR="002C2AE2" w:rsidRPr="007A3617" w:rsidRDefault="002C2AE2" w:rsidP="002C2AE2">
      <w:pPr>
        <w:numPr>
          <w:ilvl w:val="0"/>
          <w:numId w:val="1"/>
        </w:numPr>
        <w:spacing w:line="360" w:lineRule="auto"/>
        <w:ind w:firstLine="2"/>
        <w:rPr>
          <w:b/>
          <w:bCs/>
          <w:szCs w:val="21"/>
        </w:rPr>
      </w:pPr>
      <w:r w:rsidRPr="007A3617">
        <w:rPr>
          <w:b/>
          <w:bCs/>
          <w:szCs w:val="21"/>
        </w:rPr>
        <w:t>实验题</w:t>
      </w:r>
    </w:p>
    <w:p w:rsidR="002C2AE2" w:rsidRPr="007A3617" w:rsidRDefault="002C2AE2" w:rsidP="002C2AE2">
      <w:pPr>
        <w:spacing w:line="360" w:lineRule="auto"/>
        <w:ind w:firstLine="2"/>
        <w:rPr>
          <w:color w:val="000000"/>
          <w:szCs w:val="21"/>
        </w:rPr>
      </w:pPr>
      <w:r w:rsidRPr="007A3617">
        <w:rPr>
          <w:b/>
          <w:bCs/>
          <w:color w:val="000000"/>
          <w:szCs w:val="21"/>
        </w:rPr>
        <w:t>9.</w:t>
      </w:r>
      <w:r w:rsidRPr="007A3617">
        <w:rPr>
          <w:color w:val="000000"/>
          <w:szCs w:val="21"/>
        </w:rPr>
        <w:t>(2018.</w:t>
      </w:r>
      <w:r w:rsidRPr="007A3617">
        <w:rPr>
          <w:color w:val="000000"/>
          <w:szCs w:val="21"/>
        </w:rPr>
        <w:t>建湖</w:t>
      </w:r>
      <w:r w:rsidRPr="007A3617">
        <w:rPr>
          <w:color w:val="000000"/>
          <w:szCs w:val="21"/>
        </w:rPr>
        <w:t>)</w:t>
      </w:r>
      <w:r w:rsidRPr="007A3617">
        <w:rPr>
          <w:color w:val="000000"/>
          <w:szCs w:val="21"/>
        </w:rPr>
        <w:t>如图所示，是某同学在探究声现象时所做的实验：</w:t>
      </w:r>
    </w:p>
    <w:p w:rsidR="002C2AE2" w:rsidRPr="007A3617" w:rsidRDefault="002C2AE2" w:rsidP="002C2AE2">
      <w:pPr>
        <w:spacing w:line="360" w:lineRule="auto"/>
        <w:ind w:firstLine="2"/>
        <w:rPr>
          <w:color w:val="000000"/>
          <w:szCs w:val="21"/>
        </w:rPr>
      </w:pPr>
      <w:r>
        <w:rPr>
          <w:noProof/>
          <w:szCs w:val="21"/>
        </w:rPr>
        <w:drawing>
          <wp:inline distT="0" distB="0" distL="0" distR="0">
            <wp:extent cx="2905125" cy="828675"/>
            <wp:effectExtent l="19050" t="0" r="9525" b="0"/>
            <wp:docPr id="26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3617">
        <w:rPr>
          <w:color w:val="000000"/>
          <w:szCs w:val="21"/>
        </w:rPr>
        <w:t xml:space="preserve"> </w:t>
      </w:r>
    </w:p>
    <w:p w:rsidR="002C2AE2" w:rsidRPr="007A3617" w:rsidRDefault="002C2AE2" w:rsidP="002C2AE2">
      <w:pPr>
        <w:numPr>
          <w:ilvl w:val="0"/>
          <w:numId w:val="2"/>
        </w:numPr>
        <w:spacing w:line="360" w:lineRule="auto"/>
        <w:ind w:firstLine="2"/>
        <w:rPr>
          <w:color w:val="000000"/>
          <w:szCs w:val="21"/>
        </w:rPr>
      </w:pPr>
      <w:r w:rsidRPr="007A3617">
        <w:rPr>
          <w:color w:val="000000"/>
          <w:szCs w:val="21"/>
        </w:rPr>
        <w:t>如图甲所示，用竖直悬挂的泡沫塑料球接触发声的音叉时，泡沫塑料球被弹起，这个现象说明</w:t>
      </w:r>
      <w:r w:rsidRPr="007A3617">
        <w:rPr>
          <w:szCs w:val="21"/>
        </w:rPr>
        <w:t>________</w:t>
      </w:r>
      <w:r w:rsidRPr="007A3617">
        <w:rPr>
          <w:color w:val="000000"/>
          <w:szCs w:val="21"/>
        </w:rPr>
        <w:t>。</w:t>
      </w:r>
    </w:p>
    <w:p w:rsidR="002C2AE2" w:rsidRPr="007A3617" w:rsidRDefault="002C2AE2" w:rsidP="002C2AE2">
      <w:pPr>
        <w:spacing w:line="360" w:lineRule="auto"/>
        <w:ind w:firstLine="2"/>
        <w:rPr>
          <w:color w:val="000000"/>
          <w:szCs w:val="21"/>
        </w:rPr>
      </w:pPr>
      <w:r w:rsidRPr="007A3617">
        <w:rPr>
          <w:color w:val="000000"/>
          <w:szCs w:val="21"/>
        </w:rPr>
        <w:t>(2)</w:t>
      </w:r>
      <w:r w:rsidRPr="007A3617">
        <w:rPr>
          <w:color w:val="000000"/>
          <w:szCs w:val="21"/>
        </w:rPr>
        <w:t>如图乙所示，敲击右边的音叉，左边完全相同的音叉也会把泡沫塑料球弹起，这个现象说明</w:t>
      </w:r>
      <w:r w:rsidRPr="007A3617">
        <w:rPr>
          <w:szCs w:val="21"/>
        </w:rPr>
        <w:t>________</w:t>
      </w:r>
    </w:p>
    <w:p w:rsidR="002C2AE2" w:rsidRPr="007A3617" w:rsidRDefault="002C2AE2" w:rsidP="002C2AE2">
      <w:pPr>
        <w:spacing w:line="360" w:lineRule="auto"/>
        <w:ind w:firstLine="2"/>
        <w:rPr>
          <w:b/>
          <w:bCs/>
          <w:color w:val="000000"/>
          <w:szCs w:val="21"/>
        </w:rPr>
      </w:pPr>
      <w:r w:rsidRPr="007A3617">
        <w:rPr>
          <w:color w:val="000000"/>
          <w:szCs w:val="21"/>
        </w:rPr>
        <w:t>(3)</w:t>
      </w:r>
      <w:r w:rsidRPr="007A3617">
        <w:rPr>
          <w:color w:val="000000"/>
          <w:szCs w:val="21"/>
        </w:rPr>
        <w:t>若在月球上进行该实验，甲图中的小球</w:t>
      </w:r>
      <w:r w:rsidRPr="007A3617">
        <w:rPr>
          <w:color w:val="000000"/>
          <w:szCs w:val="21"/>
        </w:rPr>
        <w:t xml:space="preserve"> </w:t>
      </w:r>
      <w:r w:rsidRPr="007A3617">
        <w:rPr>
          <w:szCs w:val="21"/>
        </w:rPr>
        <w:t>________</w:t>
      </w:r>
      <w:r w:rsidRPr="007A3617">
        <w:rPr>
          <w:color w:val="000000"/>
          <w:szCs w:val="21"/>
        </w:rPr>
        <w:t>(</w:t>
      </w:r>
      <w:r w:rsidRPr="007A3617">
        <w:rPr>
          <w:color w:val="000000"/>
          <w:szCs w:val="21"/>
        </w:rPr>
        <w:t>选填</w:t>
      </w:r>
      <w:r w:rsidRPr="007A3617">
        <w:rPr>
          <w:color w:val="000000"/>
          <w:szCs w:val="21"/>
        </w:rPr>
        <w:t>“</w:t>
      </w:r>
      <w:r w:rsidRPr="007A3617">
        <w:rPr>
          <w:color w:val="000000"/>
          <w:szCs w:val="21"/>
        </w:rPr>
        <w:t>会</w:t>
      </w:r>
      <w:r w:rsidRPr="007A3617">
        <w:rPr>
          <w:color w:val="000000"/>
          <w:szCs w:val="21"/>
        </w:rPr>
        <w:t>”</w:t>
      </w:r>
      <w:r w:rsidRPr="007A3617">
        <w:rPr>
          <w:color w:val="000000"/>
          <w:szCs w:val="21"/>
        </w:rPr>
        <w:t>或</w:t>
      </w:r>
      <w:r w:rsidRPr="007A3617">
        <w:rPr>
          <w:color w:val="000000"/>
          <w:szCs w:val="21"/>
        </w:rPr>
        <w:t>“</w:t>
      </w:r>
      <w:r w:rsidRPr="007A3617">
        <w:rPr>
          <w:color w:val="000000"/>
          <w:szCs w:val="21"/>
        </w:rPr>
        <w:t>不会</w:t>
      </w:r>
      <w:r w:rsidRPr="007A3617">
        <w:rPr>
          <w:color w:val="000000"/>
          <w:szCs w:val="21"/>
        </w:rPr>
        <w:t>”)</w:t>
      </w:r>
      <w:r w:rsidRPr="007A3617">
        <w:rPr>
          <w:color w:val="000000"/>
          <w:szCs w:val="21"/>
        </w:rPr>
        <w:t>被弹起，乙图中的小球</w:t>
      </w:r>
      <w:r w:rsidRPr="007A3617">
        <w:rPr>
          <w:szCs w:val="21"/>
        </w:rPr>
        <w:t>________</w:t>
      </w:r>
      <w:r w:rsidRPr="007A3617">
        <w:rPr>
          <w:color w:val="000000"/>
          <w:szCs w:val="21"/>
        </w:rPr>
        <w:t xml:space="preserve"> (</w:t>
      </w:r>
      <w:r w:rsidRPr="007A3617">
        <w:rPr>
          <w:color w:val="000000"/>
          <w:szCs w:val="21"/>
        </w:rPr>
        <w:t>选填</w:t>
      </w:r>
      <w:r w:rsidRPr="007A3617">
        <w:rPr>
          <w:color w:val="000000"/>
          <w:szCs w:val="21"/>
        </w:rPr>
        <w:t>“</w:t>
      </w:r>
      <w:r w:rsidRPr="007A3617">
        <w:rPr>
          <w:color w:val="000000"/>
          <w:szCs w:val="21"/>
        </w:rPr>
        <w:t>会</w:t>
      </w:r>
      <w:r w:rsidRPr="007A3617">
        <w:rPr>
          <w:color w:val="000000"/>
          <w:szCs w:val="21"/>
        </w:rPr>
        <w:t>”</w:t>
      </w:r>
      <w:r w:rsidRPr="007A3617">
        <w:rPr>
          <w:color w:val="000000"/>
          <w:szCs w:val="21"/>
        </w:rPr>
        <w:t>或</w:t>
      </w:r>
      <w:r w:rsidRPr="007A3617">
        <w:rPr>
          <w:color w:val="000000"/>
          <w:szCs w:val="21"/>
        </w:rPr>
        <w:t>“</w:t>
      </w:r>
      <w:r w:rsidRPr="007A3617">
        <w:rPr>
          <w:color w:val="000000"/>
          <w:szCs w:val="21"/>
        </w:rPr>
        <w:t>不会</w:t>
      </w:r>
      <w:r w:rsidRPr="007A3617">
        <w:rPr>
          <w:color w:val="000000"/>
          <w:szCs w:val="21"/>
        </w:rPr>
        <w:t>”)</w:t>
      </w:r>
      <w:r w:rsidRPr="007A3617">
        <w:rPr>
          <w:color w:val="000000"/>
          <w:szCs w:val="21"/>
        </w:rPr>
        <w:t>被弹起。</w:t>
      </w:r>
    </w:p>
    <w:p w:rsidR="002C2AE2" w:rsidRPr="007A3617" w:rsidRDefault="002C2AE2" w:rsidP="002C2AE2">
      <w:pPr>
        <w:spacing w:line="360" w:lineRule="auto"/>
        <w:ind w:firstLine="2"/>
        <w:rPr>
          <w:b/>
          <w:bCs/>
          <w:szCs w:val="21"/>
        </w:rPr>
      </w:pPr>
      <w:r w:rsidRPr="007A3617">
        <w:rPr>
          <w:b/>
          <w:bCs/>
          <w:szCs w:val="21"/>
        </w:rPr>
        <w:lastRenderedPageBreak/>
        <w:t>四</w:t>
      </w:r>
      <w:r w:rsidRPr="007A3617">
        <w:rPr>
          <w:b/>
          <w:bCs/>
          <w:szCs w:val="21"/>
        </w:rPr>
        <w:t>.</w:t>
      </w:r>
      <w:r w:rsidRPr="007A3617">
        <w:rPr>
          <w:b/>
          <w:bCs/>
          <w:szCs w:val="21"/>
        </w:rPr>
        <w:t>综合应用题</w:t>
      </w:r>
    </w:p>
    <w:p w:rsidR="002C2AE2" w:rsidRPr="007A3617" w:rsidRDefault="002C2AE2" w:rsidP="002C2AE2">
      <w:pPr>
        <w:spacing w:line="360" w:lineRule="auto"/>
        <w:ind w:firstLine="2"/>
        <w:rPr>
          <w:rFonts w:hint="eastAsia"/>
          <w:b/>
          <w:bCs/>
          <w:szCs w:val="21"/>
        </w:rPr>
      </w:pPr>
      <w:r w:rsidRPr="007A3617">
        <w:rPr>
          <w:b/>
          <w:bCs/>
          <w:szCs w:val="21"/>
        </w:rPr>
        <w:t>10.</w:t>
      </w:r>
      <w:r w:rsidRPr="007A3617">
        <w:rPr>
          <w:b/>
          <w:bCs/>
          <w:szCs w:val="21"/>
        </w:rPr>
        <w:t>（</w:t>
      </w:r>
      <w:r w:rsidRPr="007A3617">
        <w:rPr>
          <w:b/>
          <w:bCs/>
          <w:szCs w:val="21"/>
        </w:rPr>
        <w:t>2018.</w:t>
      </w:r>
      <w:r w:rsidRPr="007A3617">
        <w:rPr>
          <w:b/>
          <w:bCs/>
          <w:szCs w:val="21"/>
        </w:rPr>
        <w:t>武汉）</w:t>
      </w:r>
      <w:r w:rsidRPr="007A3617">
        <w:rPr>
          <w:szCs w:val="21"/>
        </w:rPr>
        <w:t>一辆汽车匀速行驶</w:t>
      </w:r>
      <w:r w:rsidRPr="007A3617">
        <w:rPr>
          <w:szCs w:val="21"/>
        </w:rPr>
        <w:t>,</w:t>
      </w:r>
      <w:r w:rsidRPr="007A3617">
        <w:rPr>
          <w:szCs w:val="21"/>
        </w:rPr>
        <w:t>在离山崖</w:t>
      </w:r>
      <w:r w:rsidRPr="007A3617">
        <w:rPr>
          <w:szCs w:val="21"/>
        </w:rPr>
        <w:t>700 m</w:t>
      </w:r>
      <w:r w:rsidRPr="007A3617">
        <w:rPr>
          <w:szCs w:val="21"/>
        </w:rPr>
        <w:t>处鸣笛</w:t>
      </w:r>
      <w:r w:rsidRPr="007A3617">
        <w:rPr>
          <w:szCs w:val="21"/>
        </w:rPr>
        <w:t>,</w:t>
      </w:r>
      <w:r w:rsidRPr="007A3617">
        <w:rPr>
          <w:szCs w:val="21"/>
        </w:rPr>
        <w:t>汽车向前行驶</w:t>
      </w:r>
      <w:r w:rsidRPr="007A3617">
        <w:rPr>
          <w:szCs w:val="21"/>
        </w:rPr>
        <w:t>40 m</w:t>
      </w:r>
      <w:r w:rsidRPr="007A3617">
        <w:rPr>
          <w:szCs w:val="21"/>
        </w:rPr>
        <w:t>后听到回声</w:t>
      </w:r>
      <w:r w:rsidRPr="007A3617">
        <w:rPr>
          <w:szCs w:val="21"/>
        </w:rPr>
        <w:t>,</w:t>
      </w:r>
      <w:r w:rsidRPr="007A3617">
        <w:rPr>
          <w:szCs w:val="21"/>
        </w:rPr>
        <w:t>求汽车的速度</w:t>
      </w:r>
      <w:r w:rsidRPr="007A3617">
        <w:rPr>
          <w:szCs w:val="21"/>
        </w:rPr>
        <w:t>. (</w:t>
      </w:r>
      <w:r w:rsidRPr="007A3617">
        <w:rPr>
          <w:szCs w:val="21"/>
        </w:rPr>
        <w:t>声音的速度取</w:t>
      </w:r>
      <w:r w:rsidRPr="007A3617">
        <w:rPr>
          <w:szCs w:val="21"/>
        </w:rPr>
        <w:t>340 m/s)</w:t>
      </w:r>
    </w:p>
    <w:p w:rsidR="00BD6628" w:rsidRPr="004F4F11" w:rsidRDefault="00BD6628"/>
    <w:sectPr w:rsidR="00BD6628" w:rsidRPr="004F4F11" w:rsidSect="00483E82">
      <w:headerReference w:type="default" r:id="rId19"/>
      <w:footerReference w:type="default" r:id="rId20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2850" w:rsidRDefault="00BC2850" w:rsidP="004F4F11">
      <w:r>
        <w:separator/>
      </w:r>
    </w:p>
  </w:endnote>
  <w:endnote w:type="continuationSeparator" w:id="1">
    <w:p w:rsidR="00BC2850" w:rsidRDefault="00BC2850" w:rsidP="004F4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9E4" w:rsidRDefault="00BC2850">
    <w:pPr>
      <w:textAlignment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2850" w:rsidRDefault="00BC2850" w:rsidP="004F4F11">
      <w:r>
        <w:separator/>
      </w:r>
    </w:p>
  </w:footnote>
  <w:footnote w:type="continuationSeparator" w:id="1">
    <w:p w:rsidR="00BC2850" w:rsidRDefault="00BC2850" w:rsidP="004F4F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E82" w:rsidRDefault="002C17EE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7.5pt;height:45pt">
          <v:imagedata r:id="rId1" o:title="初中物理在线word页眉gif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3090522"/>
    <w:multiLevelType w:val="singleLevel"/>
    <w:tmpl w:val="F3090522"/>
    <w:lvl w:ilvl="0">
      <w:start w:val="1"/>
      <w:numFmt w:val="decimal"/>
      <w:suff w:val="space"/>
      <w:lvlText w:val="(%1)"/>
      <w:lvlJc w:val="left"/>
    </w:lvl>
  </w:abstractNum>
  <w:abstractNum w:abstractNumId="1">
    <w:nsid w:val="393EE99A"/>
    <w:multiLevelType w:val="singleLevel"/>
    <w:tmpl w:val="393EE99A"/>
    <w:lvl w:ilvl="0">
      <w:start w:val="3"/>
      <w:numFmt w:val="chineseCounting"/>
      <w:lvlText w:val="%1."/>
      <w:lvlJc w:val="left"/>
      <w:pPr>
        <w:tabs>
          <w:tab w:val="num" w:pos="312"/>
        </w:tabs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4F11"/>
    <w:rsid w:val="002C17EE"/>
    <w:rsid w:val="002C2AE2"/>
    <w:rsid w:val="004F4F11"/>
    <w:rsid w:val="00BC2850"/>
    <w:rsid w:val="00BD6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F11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4F4F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4F1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F4F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F4F11"/>
    <w:rPr>
      <w:sz w:val="18"/>
      <w:szCs w:val="18"/>
    </w:rPr>
  </w:style>
  <w:style w:type="paragraph" w:customStyle="1" w:styleId="Normal1">
    <w:name w:val="Normal_1"/>
    <w:qFormat/>
    <w:rsid w:val="004F4F11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4F4F1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F4F1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432</Words>
  <Characters>2469</Characters>
  <Application>Microsoft Office Word</Application>
  <DocSecurity>0</DocSecurity>
  <Lines>20</Lines>
  <Paragraphs>5</Paragraphs>
  <ScaleCrop>false</ScaleCrop>
  <Company>China</Company>
  <LinksUpToDate>false</LinksUpToDate>
  <CharactersWithSpaces>2896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2019-11-03T09:50:00Z</dcterms:created>
  <dcterms:modified xsi:type="dcterms:W3CDTF">2019-11-03T09:50:00Z</dcterms:modified>
</cp:coreProperties>
</file>